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394"/>
        <w:gridCol w:w="3827"/>
      </w:tblGrid>
      <w:tr w:rsidR="00843558" w14:paraId="01A0679F" w14:textId="77777777" w:rsidTr="00D670CC">
        <w:trPr>
          <w:trHeight w:val="397"/>
        </w:trPr>
        <w:tc>
          <w:tcPr>
            <w:tcW w:w="1560" w:type="dxa"/>
            <w:vMerge w:val="restart"/>
          </w:tcPr>
          <w:p w14:paraId="3442B56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proofErr w:type="gramStart"/>
            <w:r w:rsidRPr="008C7BE0">
              <w:rPr>
                <w:rFonts w:cstheme="minorHAnsi"/>
                <w:sz w:val="20"/>
                <w:szCs w:val="20"/>
              </w:rPr>
              <w:t>Référence expert</w:t>
            </w:r>
            <w:proofErr w:type="gramEnd"/>
            <w:r w:rsidRPr="008C7BE0">
              <w:rPr>
                <w:rFonts w:cstheme="minorHAnsi"/>
                <w:sz w:val="20"/>
                <w:szCs w:val="20"/>
              </w:rPr>
              <w:t> :</w:t>
            </w:r>
          </w:p>
          <w:p w14:paraId="7E3697DE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Affaire suivie par :</w:t>
            </w:r>
          </w:p>
          <w:p w14:paraId="0F6D233A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Mandant :</w:t>
            </w:r>
          </w:p>
          <w:p w14:paraId="68ED1A0C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Références :</w:t>
            </w:r>
          </w:p>
          <w:p w14:paraId="6B0D1E1E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Correspondant :</w:t>
            </w:r>
          </w:p>
          <w:p w14:paraId="714943F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Opération :</w:t>
            </w:r>
          </w:p>
          <w:p w14:paraId="22C1E15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DOC :</w:t>
            </w:r>
          </w:p>
          <w:p w14:paraId="02EF2C90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Réception :</w:t>
            </w:r>
          </w:p>
        </w:tc>
        <w:tc>
          <w:tcPr>
            <w:tcW w:w="4394" w:type="dxa"/>
            <w:vMerge w:val="restart"/>
          </w:tcPr>
          <w:p w14:paraId="2C8D553F" w14:textId="77777777" w:rsidR="00843558" w:rsidRPr="008C7BE0" w:rsidRDefault="004F3261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1199891821"/>
                <w:placeholder>
                  <w:docPart w:val="F1DC03EB64D843EDBFCCD64492348081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2024FAB100422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883289379"/>
              <w:placeholder>
                <w:docPart w:val="356D4CBE892E4FFD8AB44A62E222FC93"/>
              </w:placeholder>
              <w15:color w:val="0000FF"/>
            </w:sdtPr>
            <w:sdtEndPr/>
            <w:sdtContent>
              <w:p w14:paraId="450C2FED" w14:textId="77777777" w:rsidR="00843558" w:rsidRPr="008C7BE0" w:rsidRDefault="004F3261" w:rsidP="00CF31EE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BRESSON Alexandre</w:t>
                </w:r>
              </w:p>
            </w:sdtContent>
          </w:sdt>
          <w:p w14:paraId="7F976000" w14:textId="77777777" w:rsidR="00843558" w:rsidRPr="008C7BE0" w:rsidRDefault="004F3261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-860279815"/>
                <w:placeholder>
                  <w:docPart w:val="5DBF12F5121B4E84A2D8A2EE63FFB9FD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Yves BADAROUX</w:t>
                </w:r>
              </w:sdtContent>
            </w:sdt>
          </w:p>
          <w:p w14:paraId="6D4AD616" w14:textId="77777777" w:rsidR="00843558" w:rsidRPr="00926942" w:rsidRDefault="004F3261" w:rsidP="00CF31EE">
            <w:pPr>
              <w:pStyle w:val="Sansinterligne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alias w:val="A26-NDosCie"/>
                <w:tag w:val="A26LINDosCie"/>
                <w:id w:val="1163119447"/>
                <w:placeholder>
                  <w:docPart w:val="69AB09DE63F34FD4B3CA0D206CE55325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  <w:sz w:val="20"/>
                    <w:szCs w:val="20"/>
                  </w:rPr>
                  <w:t>Yves BADAROUX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800813967"/>
              <w:placeholder>
                <w:docPart w:val="99324969C9E5466DA26531FA9B98B9DE"/>
              </w:placeholder>
              <w:showingPlcHdr/>
              <w15:color w:val="0000FF"/>
            </w:sdtPr>
            <w:sdtEndPr/>
            <w:sdtContent>
              <w:p w14:paraId="6B03EE05" w14:textId="77777777" w:rsidR="00843558" w:rsidRPr="008C7BE0" w:rsidRDefault="004F3261" w:rsidP="00CF31EE">
                <w:pPr>
                  <w:pStyle w:val="Sansinterligne"/>
                  <w:rPr>
                    <w:sz w:val="20"/>
                    <w:szCs w:val="20"/>
                  </w:rPr>
                </w:pPr>
              </w:p>
            </w:sdtContent>
          </w:sdt>
          <w:p w14:paraId="10CF228A" w14:textId="77777777" w:rsidR="00843558" w:rsidRPr="008C7BE0" w:rsidRDefault="004F3261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2118438417"/>
                <w:placeholder>
                  <w:docPart w:val="BA0D2E14B7474952B0A11C15537D4129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Yves BADAROUX</w:t>
                </w:r>
              </w:sdtContent>
            </w:sdt>
            <w:r w:rsidR="00DC7AC0">
              <w:rPr>
                <w:sz w:val="20"/>
                <w:szCs w:val="20"/>
              </w:rPr>
              <w:t xml:space="preserve"> </w:t>
            </w:r>
            <w:r w:rsidR="006F5F6A">
              <w:rPr>
                <w:sz w:val="20"/>
                <w:szCs w:val="20"/>
              </w:rPr>
              <w:t xml:space="preserve">-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828717839"/>
                <w:placeholder>
                  <w:docPart w:val="236F9A8E36B34406B99179B69811F190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30330</w:t>
                </w:r>
              </w:sdtContent>
            </w:sdt>
            <w:r w:rsidR="00843558" w:rsidRPr="008C7BE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109583372"/>
                <w:placeholder>
                  <w:docPart w:val="AB98EEADD0244811924243250049DEBC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GAUJAC</w:t>
                </w:r>
              </w:sdtContent>
            </w:sdt>
          </w:p>
          <w:p w14:paraId="756CD12F" w14:textId="77777777" w:rsidR="00843558" w:rsidRPr="008C7BE0" w:rsidRDefault="004F3261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DROC"/>
                <w:tag w:val="A26LIDROC"/>
                <w:id w:val="2010257965"/>
                <w:placeholder>
                  <w:docPart w:val="B93CBACE06C8475A973AEF3C96D3C953"/>
                </w:placeholder>
                <w:showingPlcHdr/>
                <w15:color w:val="0000FF"/>
              </w:sdtPr>
              <w:sdtEndPr/>
              <w:sdtContent/>
            </w:sdt>
          </w:p>
          <w:sdt>
            <w:sdtPr>
              <w:rPr>
                <w:sz w:val="20"/>
                <w:szCs w:val="20"/>
              </w:rPr>
              <w:alias w:val="A26-PVRecep"/>
              <w:tag w:val="A26LIPVRecep"/>
              <w:id w:val="1291558393"/>
              <w:placeholder>
                <w:docPart w:val="79D98665A951489696AD7EE11237A03D"/>
              </w:placeholder>
              <w:showingPlcHdr/>
              <w15:color w:val="0000FF"/>
            </w:sdtPr>
            <w:sdtEndPr/>
            <w:sdtContent>
              <w:p w14:paraId="6AA1FC18" w14:textId="77777777" w:rsidR="00843558" w:rsidRPr="008C7BE0" w:rsidRDefault="004F3261" w:rsidP="00CF31EE">
                <w:pPr>
                  <w:pStyle w:val="Sansinterligne"/>
                  <w:rPr>
                    <w:sz w:val="20"/>
                    <w:szCs w:val="20"/>
                  </w:rPr>
                </w:pPr>
              </w:p>
            </w:sdtContent>
          </w:sdt>
        </w:tc>
        <w:tc>
          <w:tcPr>
            <w:tcW w:w="3827" w:type="dxa"/>
          </w:tcPr>
          <w:p w14:paraId="63512704" w14:textId="77777777" w:rsidR="00843558" w:rsidRPr="008C7BE0" w:rsidRDefault="00843558" w:rsidP="00CF31EE">
            <w:pPr>
              <w:pStyle w:val="Sansinterligne"/>
              <w:ind w:right="-116"/>
              <w:jc w:val="center"/>
            </w:pPr>
          </w:p>
          <w:sdt>
            <w:sdtPr>
              <w:alias w:val="A26-NomComp"/>
              <w:tag w:val="A26LINomComp"/>
              <w:id w:val="189880892"/>
              <w:placeholder>
                <w:docPart w:val="65C9A31CFF7B4F26BE8DE099A72C33F4"/>
              </w:placeholder>
              <w15:color w:val="0000FF"/>
            </w:sdtPr>
            <w:sdtEndPr/>
            <w:sdtContent>
              <w:p w14:paraId="3B52BFC9" w14:textId="77777777" w:rsidR="00843558" w:rsidRDefault="004F3261" w:rsidP="00CF31EE">
                <w:pPr>
                  <w:pStyle w:val="Sansinterligne"/>
                  <w:ind w:right="-116"/>
                  <w:jc w:val="right"/>
                </w:pPr>
                <w:r>
                  <w:t>Yves BADAROUX</w:t>
                </w:r>
              </w:p>
            </w:sdtContent>
          </w:sdt>
          <w:sdt>
            <w:sdtPr>
              <w:alias w:val="A26-Adr1Comp"/>
              <w:tag w:val="A26LIAdr1Comp"/>
              <w:id w:val="1098524756"/>
              <w:placeholder>
                <w:docPart w:val="235B4227992A41C496C84C7058A34554"/>
              </w:placeholder>
              <w15:color w:val="0000FF"/>
            </w:sdtPr>
            <w:sdtEndPr/>
            <w:sdtContent>
              <w:p w14:paraId="70945B1B" w14:textId="77777777" w:rsidR="00A91683" w:rsidRDefault="004F3261" w:rsidP="00CF31EE">
                <w:pPr>
                  <w:pStyle w:val="Sansinterligne"/>
                  <w:ind w:right="-116"/>
                  <w:jc w:val="right"/>
                </w:pPr>
                <w:r>
                  <w:t xml:space="preserve">83 Impasse Grand </w:t>
                </w:r>
                <w:proofErr w:type="spellStart"/>
                <w:r>
                  <w:t>Treillas</w:t>
                </w:r>
                <w:proofErr w:type="spellEnd"/>
              </w:p>
            </w:sdtContent>
          </w:sdt>
          <w:sdt>
            <w:sdtPr>
              <w:alias w:val="A26-Adr2Comp"/>
              <w:tag w:val="A26LIAdr2Comp"/>
              <w:id w:val="-828290049"/>
              <w:placeholder>
                <w:docPart w:val="7CDF21B8EEB14323A9E6659B7D7248DD"/>
              </w:placeholder>
              <w:showingPlcHdr/>
              <w15:color w:val="0000FF"/>
            </w:sdtPr>
            <w:sdtEndPr/>
            <w:sdtContent>
              <w:p w14:paraId="067819E4" w14:textId="77777777" w:rsidR="00A91683" w:rsidRDefault="004F3261" w:rsidP="00CF31EE">
                <w:pPr>
                  <w:pStyle w:val="Sansinterligne"/>
                  <w:ind w:right="-116"/>
                  <w:jc w:val="right"/>
                </w:pPr>
              </w:p>
            </w:sdtContent>
          </w:sdt>
          <w:sdt>
            <w:sdtPr>
              <w:alias w:val="A26-Adr23Comp"/>
              <w:tag w:val="A26LIAdr23Comp"/>
              <w:id w:val="-192460275"/>
              <w:placeholder>
                <w:docPart w:val="7D9D716994D1475BA44488EDA5FDF695"/>
              </w:placeholder>
              <w:showingPlcHdr/>
              <w15:color w:val="0000FF"/>
            </w:sdtPr>
            <w:sdtEndPr/>
            <w:sdtContent>
              <w:p w14:paraId="4885F5B4" w14:textId="77777777" w:rsidR="00A91683" w:rsidRDefault="004F3261" w:rsidP="00CF31EE">
                <w:pPr>
                  <w:pStyle w:val="Sansinterligne"/>
                  <w:ind w:right="-116"/>
                  <w:jc w:val="right"/>
                </w:pPr>
              </w:p>
            </w:sdtContent>
          </w:sdt>
          <w:sdt>
            <w:sdtPr>
              <w:alias w:val="A26-Adr3Comp"/>
              <w:tag w:val="A26LIAdr3Comp"/>
              <w:id w:val="1123580005"/>
              <w:placeholder>
                <w:docPart w:val="7C80502CA9F44BF5A88856F853FD1F27"/>
              </w:placeholder>
              <w15:color w:val="0000FF"/>
            </w:sdtPr>
            <w:sdtEndPr/>
            <w:sdtContent>
              <w:p w14:paraId="562FC4DE" w14:textId="77777777" w:rsidR="00A91683" w:rsidRPr="008C7BE0" w:rsidRDefault="004F3261" w:rsidP="00CF31EE">
                <w:pPr>
                  <w:pStyle w:val="Sansinterligne"/>
                  <w:ind w:right="-116"/>
                  <w:jc w:val="right"/>
                </w:pPr>
                <w:r>
                  <w:t>30330 GAUJAC</w:t>
                </w:r>
              </w:p>
            </w:sdtContent>
          </w:sdt>
        </w:tc>
      </w:tr>
      <w:tr w:rsidR="00843558" w14:paraId="0A6E5511" w14:textId="77777777" w:rsidTr="00D670CC">
        <w:trPr>
          <w:trHeight w:val="397"/>
        </w:trPr>
        <w:tc>
          <w:tcPr>
            <w:tcW w:w="1560" w:type="dxa"/>
            <w:vMerge/>
          </w:tcPr>
          <w:p w14:paraId="01B3F29E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6F6F3F2F" w14:textId="77777777" w:rsidR="00843558" w:rsidRPr="008C7BE0" w:rsidRDefault="00843558" w:rsidP="00CF31EE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bottom"/>
          </w:tcPr>
          <w:p w14:paraId="19D7E4B9" w14:textId="77777777" w:rsidR="00843558" w:rsidRPr="008C7BE0" w:rsidRDefault="00843558" w:rsidP="00CF31EE">
            <w:pPr>
              <w:pStyle w:val="Sansinterligne"/>
              <w:ind w:right="-116"/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14:paraId="45C22812" w14:textId="77777777" w:rsidR="002422F3" w:rsidRDefault="002422F3" w:rsidP="00D87AC4">
      <w:pPr>
        <w:pStyle w:val="Sansinterligne"/>
      </w:pPr>
    </w:p>
    <w:p w14:paraId="44880B89" w14:textId="77777777" w:rsidR="002422F3" w:rsidRPr="006D7E0E" w:rsidRDefault="0037409D" w:rsidP="003F6B17">
      <w:pPr>
        <w:pStyle w:val="TITREDOCUMENT"/>
      </w:pPr>
      <w:r w:rsidRPr="006D7E0E">
        <w:t>L</w:t>
      </w:r>
      <w:r w:rsidR="00DC204A" w:rsidRPr="006D7E0E">
        <w:t>ETTRE D’ACCOMPAGNEMENT</w:t>
      </w:r>
    </w:p>
    <w:p w14:paraId="322F6E2C" w14:textId="77777777" w:rsidR="006757E4" w:rsidRPr="006D7E0E" w:rsidRDefault="006757E4" w:rsidP="003F6B17">
      <w:pPr>
        <w:pStyle w:val="TITREDOCUMENT"/>
      </w:pPr>
      <w:r w:rsidRPr="006D7E0E">
        <w:t xml:space="preserve">RAPPORT </w:t>
      </w:r>
      <w:r w:rsidR="00AB5079">
        <w:t>AMIABLE RESPONSABILITE CIVIL</w:t>
      </w:r>
      <w:r w:rsidR="00926942">
        <w:t>E</w:t>
      </w:r>
      <w:r w:rsidR="00AB5079">
        <w:t xml:space="preserve"> DECENNALE</w:t>
      </w:r>
      <w:r w:rsidR="00AB5079" w:rsidRPr="006D7E0E">
        <w:t xml:space="preserve"> </w:t>
      </w:r>
      <w:r w:rsidR="008832FA" w:rsidRPr="006D7E0E">
        <w:t>(</w:t>
      </w:r>
      <w:r w:rsidR="0036284B">
        <w:t>n°</w:t>
      </w:r>
      <w:r w:rsidR="008832FA" w:rsidRPr="006D7E0E">
        <w:t>1)</w:t>
      </w:r>
    </w:p>
    <w:p w14:paraId="60A25AEF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4F877191" w14:textId="77777777" w:rsidR="00886DF7" w:rsidRPr="0033394E" w:rsidRDefault="00E513C3" w:rsidP="0033394E">
      <w:pPr>
        <w:rPr>
          <w:b/>
          <w:bCs/>
        </w:rPr>
      </w:pPr>
      <w:r w:rsidRPr="0033394E">
        <w:rPr>
          <w:b/>
          <w:bCs/>
        </w:rPr>
        <w:t xml:space="preserve">Le </w:t>
      </w:r>
      <w:r w:rsidR="00D1006A" w:rsidRPr="0033394E">
        <w:rPr>
          <w:b/>
          <w:bCs/>
        </w:rPr>
        <w:fldChar w:fldCharType="begin"/>
      </w:r>
      <w:r w:rsidR="00D1006A" w:rsidRPr="0033394E">
        <w:rPr>
          <w:b/>
          <w:bCs/>
        </w:rPr>
        <w:instrText xml:space="preserve"> TIME \@ "d MMMM yyyy" </w:instrText>
      </w:r>
      <w:r w:rsidR="00D1006A" w:rsidRPr="0033394E">
        <w:rPr>
          <w:b/>
          <w:bCs/>
        </w:rPr>
        <w:fldChar w:fldCharType="separate"/>
      </w:r>
      <w:r w:rsidR="004F3261">
        <w:rPr>
          <w:b/>
          <w:bCs/>
          <w:noProof/>
        </w:rPr>
        <w:t>3 avril 2024</w:t>
      </w:r>
      <w:r w:rsidR="00D1006A" w:rsidRPr="0033394E">
        <w:rPr>
          <w:b/>
          <w:bCs/>
        </w:rPr>
        <w:fldChar w:fldCharType="end"/>
      </w:r>
    </w:p>
    <w:p w14:paraId="1A1CB35A" w14:textId="77777777" w:rsidR="00E513C3" w:rsidRDefault="00E513C3" w:rsidP="00E513C3">
      <w:pPr>
        <w:pStyle w:val="Sansinterligne"/>
        <w:rPr>
          <w:sz w:val="20"/>
          <w:szCs w:val="20"/>
        </w:rPr>
      </w:pPr>
    </w:p>
    <w:tbl>
      <w:tblPr>
        <w:tblStyle w:val="Grilledutableau"/>
        <w:tblW w:w="9776" w:type="dxa"/>
        <w:jc w:val="center"/>
        <w:tblBorders>
          <w:top w:val="single" w:sz="4" w:space="0" w:color="3186B5"/>
          <w:left w:val="single" w:sz="4" w:space="0" w:color="3186B5"/>
          <w:bottom w:val="single" w:sz="4" w:space="0" w:color="3186B5"/>
          <w:right w:val="single" w:sz="4" w:space="0" w:color="3186B5"/>
          <w:insideH w:val="single" w:sz="4" w:space="0" w:color="3186B5"/>
          <w:insideV w:val="single" w:sz="4" w:space="0" w:color="3186B5"/>
        </w:tblBorders>
        <w:tblLayout w:type="fixed"/>
        <w:tblLook w:val="04A0" w:firstRow="1" w:lastRow="0" w:firstColumn="1" w:lastColumn="0" w:noHBand="0" w:noVBand="1"/>
      </w:tblPr>
      <w:tblGrid>
        <w:gridCol w:w="1230"/>
        <w:gridCol w:w="3020"/>
        <w:gridCol w:w="3685"/>
        <w:gridCol w:w="1841"/>
      </w:tblGrid>
      <w:tr w:rsidR="009532C5" w:rsidRPr="00521AE9" w14:paraId="17AA1371" w14:textId="77777777" w:rsidTr="00AA6AC9">
        <w:trPr>
          <w:trHeight w:val="340"/>
          <w:jc w:val="center"/>
        </w:trPr>
        <w:tc>
          <w:tcPr>
            <w:tcW w:w="4250" w:type="dxa"/>
            <w:gridSpan w:val="2"/>
            <w:tcBorders>
              <w:top w:val="single" w:sz="2" w:space="0" w:color="3186B5"/>
              <w:left w:val="single" w:sz="2" w:space="0" w:color="3186B5"/>
              <w:bottom w:val="single" w:sz="2" w:space="0" w:color="3186B5"/>
              <w:right w:val="double" w:sz="4" w:space="0" w:color="3186B5"/>
            </w:tcBorders>
            <w:shd w:val="clear" w:color="auto" w:fill="D9E2F3" w:themeFill="accent1" w:themeFillTint="33"/>
            <w:vAlign w:val="center"/>
          </w:tcPr>
          <w:p w14:paraId="5A1937D8" w14:textId="77777777" w:rsidR="009532C5" w:rsidRPr="00521AE9" w:rsidRDefault="009532C5" w:rsidP="009532C5">
            <w:pPr>
              <w:pStyle w:val="Sansinterligne"/>
              <w:jc w:val="center"/>
              <w:rPr>
                <w:rFonts w:ascii="Bahnschrift SemiBold" w:hAnsi="Bahnschrift SemiBold"/>
                <w:b/>
                <w:bCs/>
              </w:rPr>
            </w:pPr>
            <w:r w:rsidRPr="00521AE9">
              <w:rPr>
                <w:rFonts w:ascii="Bahnschrift SemiBold" w:hAnsi="Bahnschrift SemiBold"/>
                <w:b/>
                <w:bCs/>
              </w:rPr>
              <w:t>Chronologie</w:t>
            </w:r>
          </w:p>
        </w:tc>
        <w:tc>
          <w:tcPr>
            <w:tcW w:w="5526" w:type="dxa"/>
            <w:gridSpan w:val="2"/>
            <w:tcBorders>
              <w:left w:val="double" w:sz="4" w:space="0" w:color="3186B5"/>
            </w:tcBorders>
            <w:shd w:val="clear" w:color="auto" w:fill="D9E2F3" w:themeFill="accent1" w:themeFillTint="33"/>
            <w:vAlign w:val="center"/>
          </w:tcPr>
          <w:p w14:paraId="1480437F" w14:textId="77777777" w:rsidR="009532C5" w:rsidRPr="00521AE9" w:rsidRDefault="009532C5" w:rsidP="009532C5">
            <w:pPr>
              <w:pStyle w:val="Sansinterligne"/>
              <w:jc w:val="center"/>
              <w:rPr>
                <w:rFonts w:ascii="Bahnschrift SemiBold" w:hAnsi="Bahnschrift SemiBold"/>
                <w:b/>
                <w:bCs/>
              </w:rPr>
            </w:pPr>
            <w:r w:rsidRPr="00521AE9">
              <w:rPr>
                <w:rFonts w:ascii="Bahnschrift SemiBold" w:hAnsi="Bahnschrift SemiBold"/>
                <w:b/>
                <w:bCs/>
              </w:rPr>
              <w:t>Enjeux financiers</w:t>
            </w:r>
          </w:p>
        </w:tc>
      </w:tr>
      <w:tr w:rsidR="00577A09" w:rsidRPr="00521AE9" w14:paraId="4B955C53" w14:textId="77777777" w:rsidTr="00AA6AC9">
        <w:trPr>
          <w:trHeight w:val="340"/>
          <w:jc w:val="center"/>
        </w:trPr>
        <w:tc>
          <w:tcPr>
            <w:tcW w:w="1230" w:type="dxa"/>
            <w:tcBorders>
              <w:right w:val="single" w:sz="2" w:space="0" w:color="3186B5"/>
            </w:tcBorders>
            <w:vAlign w:val="center"/>
          </w:tcPr>
          <w:p w14:paraId="72B88148" w14:textId="77777777" w:rsidR="00577A09" w:rsidRPr="00521AE9" w:rsidRDefault="00577A09" w:rsidP="00E513C3">
            <w:pPr>
              <w:pStyle w:val="Sansinterligne"/>
            </w:pPr>
            <w:r w:rsidRPr="00521AE9">
              <w:t>DOC</w:t>
            </w:r>
          </w:p>
        </w:tc>
        <w:sdt>
          <w:sdtPr>
            <w:alias w:val="A26-DROC"/>
            <w:tag w:val="A26LIDROC"/>
            <w:id w:val="-481317460"/>
            <w:placeholder>
              <w:docPart w:val="11EEE5BADFBD48AEA2F77CA59C529D2D"/>
            </w:placeholder>
            <w:showingPlcHdr/>
            <w15:color w:val="0000FF"/>
          </w:sdtPr>
          <w:sdtEndPr/>
          <w:sdtContent>
            <w:tc>
              <w:tcPr>
                <w:tcW w:w="3020" w:type="dxa"/>
                <w:tcBorders>
                  <w:top w:val="single" w:sz="2" w:space="0" w:color="3186B5"/>
                  <w:left w:val="single" w:sz="2" w:space="0" w:color="3186B5"/>
                  <w:bottom w:val="single" w:sz="2" w:space="0" w:color="3186B5"/>
                  <w:right w:val="double" w:sz="4" w:space="0" w:color="3186B5"/>
                </w:tcBorders>
                <w:vAlign w:val="center"/>
              </w:tcPr>
              <w:p w14:paraId="2B449FF1" w14:textId="77777777" w:rsidR="00577A09" w:rsidRPr="00521AE9" w:rsidRDefault="00577A09" w:rsidP="00E513C3">
                <w:pPr>
                  <w:pStyle w:val="Sansinterligne"/>
                </w:pPr>
              </w:p>
            </w:tc>
          </w:sdtContent>
        </w:sdt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02B8B2E7" w14:textId="77777777" w:rsidR="00577A09" w:rsidRPr="00521AE9" w:rsidRDefault="00F011F6" w:rsidP="00521AE9">
            <w:pPr>
              <w:pStyle w:val="Sansinterligne"/>
              <w:ind w:right="-90"/>
            </w:pPr>
            <w:r w:rsidRPr="00521AE9">
              <w:t>Nombre de dommage(s)</w:t>
            </w:r>
            <w:r w:rsidR="00B246A3">
              <w:t xml:space="preserve"> déclaré(s)</w:t>
            </w:r>
          </w:p>
        </w:tc>
        <w:sdt>
          <w:sdtPr>
            <w:alias w:val="A26-NbDommagesDeclares"/>
            <w:tag w:val="A26LINbDommagesDeclares"/>
            <w:id w:val="-953545738"/>
            <w:placeholder>
              <w:docPart w:val="1D8D8B20C96E4ACE9F36AA0D88A4E561"/>
            </w:placeholder>
            <w15:color w:val="0000FF"/>
          </w:sdtPr>
          <w:sdtEndPr/>
          <w:sdtContent>
            <w:tc>
              <w:tcPr>
                <w:tcW w:w="1841" w:type="dxa"/>
                <w:vAlign w:val="center"/>
              </w:tcPr>
              <w:p w14:paraId="02B3ECF0" w14:textId="77777777" w:rsidR="00577A09" w:rsidRPr="00521AE9" w:rsidRDefault="004F3261" w:rsidP="0038327D">
                <w:pPr>
                  <w:pStyle w:val="Sansinterligne"/>
                  <w:jc w:val="center"/>
                </w:pPr>
                <w:r>
                  <w:t>1</w:t>
                </w:r>
              </w:p>
            </w:tc>
          </w:sdtContent>
        </w:sdt>
      </w:tr>
      <w:tr w:rsidR="00577A09" w:rsidRPr="00521AE9" w14:paraId="025990F5" w14:textId="77777777" w:rsidTr="00AA6AC9">
        <w:trPr>
          <w:trHeight w:val="340"/>
          <w:jc w:val="center"/>
        </w:trPr>
        <w:tc>
          <w:tcPr>
            <w:tcW w:w="1230" w:type="dxa"/>
            <w:tcBorders>
              <w:right w:val="single" w:sz="2" w:space="0" w:color="3186B5"/>
            </w:tcBorders>
            <w:vAlign w:val="center"/>
          </w:tcPr>
          <w:p w14:paraId="3C03C247" w14:textId="77777777" w:rsidR="00577A09" w:rsidRPr="00521AE9" w:rsidRDefault="00E4139E" w:rsidP="00E513C3">
            <w:pPr>
              <w:pStyle w:val="Sansinterligne"/>
            </w:pPr>
            <w:r w:rsidRPr="00521AE9">
              <w:t>Réception</w:t>
            </w:r>
          </w:p>
        </w:tc>
        <w:sdt>
          <w:sdtPr>
            <w:alias w:val="A26-PVRecep"/>
            <w:tag w:val="A26LIPVRecep"/>
            <w:id w:val="1871173586"/>
            <w:placeholder>
              <w:docPart w:val="1ADE6CB2D29443C79B2643D7FEB00AA6"/>
            </w:placeholder>
            <w:showingPlcHdr/>
            <w15:color w:val="0000FF"/>
          </w:sdtPr>
          <w:sdtEndPr/>
          <w:sdtContent>
            <w:tc>
              <w:tcPr>
                <w:tcW w:w="3020" w:type="dxa"/>
                <w:tcBorders>
                  <w:top w:val="single" w:sz="2" w:space="0" w:color="3186B5"/>
                  <w:left w:val="single" w:sz="2" w:space="0" w:color="3186B5"/>
                  <w:bottom w:val="single" w:sz="2" w:space="0" w:color="3186B5"/>
                  <w:right w:val="double" w:sz="4" w:space="0" w:color="3186B5"/>
                </w:tcBorders>
                <w:vAlign w:val="center"/>
              </w:tcPr>
              <w:p w14:paraId="7740DFBA" w14:textId="77777777" w:rsidR="00577A09" w:rsidRPr="00521AE9" w:rsidRDefault="00577A09" w:rsidP="00E513C3">
                <w:pPr>
                  <w:pStyle w:val="Sansinterligne"/>
                </w:pPr>
              </w:p>
            </w:tc>
          </w:sdtContent>
        </w:sdt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0ED3DCC8" w14:textId="77777777" w:rsidR="00577A09" w:rsidRPr="00521AE9" w:rsidRDefault="00E771D6" w:rsidP="00E513C3">
            <w:pPr>
              <w:pStyle w:val="Sansinterligne"/>
            </w:pPr>
            <w:r w:rsidRPr="00521AE9">
              <w:t>Enjeu financier global</w:t>
            </w:r>
          </w:p>
        </w:tc>
        <w:tc>
          <w:tcPr>
            <w:tcW w:w="1841" w:type="dxa"/>
            <w:vAlign w:val="center"/>
          </w:tcPr>
          <w:p w14:paraId="70C9A205" w14:textId="77777777" w:rsidR="00577A09" w:rsidRPr="00B246A3" w:rsidRDefault="004F3261" w:rsidP="0038327D">
            <w:pPr>
              <w:pStyle w:val="Sansinterligne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EnjeuTTC"/>
                <w:tag w:val="A26LIEnjeuTTC"/>
                <w:id w:val="633601252"/>
                <w:placeholder>
                  <w:docPart w:val="A576138302AD48549300525015B6DF5B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</w:rPr>
                  <w:t>0,00</w:t>
                </w:r>
              </w:sdtContent>
            </w:sdt>
            <w:r w:rsidR="00245CED" w:rsidRPr="00B246A3">
              <w:rPr>
                <w:b/>
                <w:bCs/>
              </w:rPr>
              <w:t xml:space="preserve"> €</w:t>
            </w:r>
          </w:p>
        </w:tc>
      </w:tr>
      <w:tr w:rsidR="005033B7" w:rsidRPr="00521AE9" w14:paraId="5F2E4320" w14:textId="77777777" w:rsidTr="00AA6AC9">
        <w:trPr>
          <w:trHeight w:val="340"/>
          <w:jc w:val="center"/>
        </w:trPr>
        <w:tc>
          <w:tcPr>
            <w:tcW w:w="1230" w:type="dxa"/>
            <w:vMerge w:val="restart"/>
            <w:tcBorders>
              <w:right w:val="single" w:sz="2" w:space="0" w:color="3186B5"/>
            </w:tcBorders>
            <w:vAlign w:val="center"/>
          </w:tcPr>
          <w:p w14:paraId="411AB349" w14:textId="77777777" w:rsidR="005033B7" w:rsidRPr="00521AE9" w:rsidRDefault="005033B7" w:rsidP="00E513C3">
            <w:pPr>
              <w:pStyle w:val="Sansinterligne"/>
            </w:pPr>
            <w:r>
              <w:t>Position du sinistre</w:t>
            </w:r>
          </w:p>
        </w:tc>
        <w:tc>
          <w:tcPr>
            <w:tcW w:w="3020" w:type="dxa"/>
            <w:vMerge w:val="restart"/>
            <w:tcBorders>
              <w:top w:val="single" w:sz="2" w:space="0" w:color="3186B5"/>
              <w:left w:val="single" w:sz="2" w:space="0" w:color="3186B5"/>
              <w:right w:val="double" w:sz="4" w:space="0" w:color="3186B5"/>
            </w:tcBorders>
            <w:vAlign w:val="center"/>
          </w:tcPr>
          <w:p w14:paraId="385CDEC6" w14:textId="77777777" w:rsidR="005033B7" w:rsidRPr="00521AE9" w:rsidRDefault="004F3261" w:rsidP="00E513C3">
            <w:pPr>
              <w:pStyle w:val="Sansinterligne"/>
            </w:pPr>
            <w:sdt>
              <w:sdtPr>
                <w:alias w:val="A26-AnneeDeclaration"/>
                <w:tag w:val="A26LIAnneeDeclaration"/>
                <w:id w:val="2067682636"/>
                <w:placeholder>
                  <w:docPart w:val="10B22BF6CF5044D787BB8E46E8506CAE"/>
                </w:placeholder>
                <w15:color w:val="0000FF"/>
              </w:sdtPr>
              <w:sdtEndPr/>
              <w:sdtContent>
                <w:r>
                  <w:t>?</w:t>
                </w:r>
              </w:sdtContent>
            </w:sdt>
          </w:p>
        </w:tc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5DDB27F2" w14:textId="77777777" w:rsidR="005033B7" w:rsidRPr="00521AE9" w:rsidRDefault="00DC7AC0" w:rsidP="00E513C3">
            <w:pPr>
              <w:pStyle w:val="Sansinterligne"/>
              <w:rPr>
                <w:lang w:val="en-US"/>
              </w:rPr>
            </w:pPr>
            <w:r>
              <w:t>D</w:t>
            </w:r>
            <w:r w:rsidR="005033B7" w:rsidRPr="00521AE9">
              <w:t>ommage</w:t>
            </w:r>
            <w:r w:rsidR="005033B7" w:rsidRPr="00521AE9">
              <w:rPr>
                <w:lang w:val="en-US"/>
              </w:rPr>
              <w:t xml:space="preserve">(s) </w:t>
            </w:r>
            <w:r>
              <w:rPr>
                <w:lang w:val="en-US"/>
              </w:rPr>
              <w:t xml:space="preserve">à </w:t>
            </w:r>
            <w:r w:rsidR="005033B7" w:rsidRPr="00DC7AC0">
              <w:t>garanti</w:t>
            </w:r>
            <w:r w:rsidRPr="00DC7AC0">
              <w:t>r</w:t>
            </w:r>
            <w:r>
              <w:rPr>
                <w:lang w:val="en-US"/>
              </w:rPr>
              <w:t xml:space="preserve"> (proposition)</w:t>
            </w:r>
          </w:p>
        </w:tc>
        <w:tc>
          <w:tcPr>
            <w:tcW w:w="1841" w:type="dxa"/>
            <w:vAlign w:val="center"/>
          </w:tcPr>
          <w:p w14:paraId="3B985CD6" w14:textId="77777777" w:rsidR="005033B7" w:rsidRPr="00521AE9" w:rsidRDefault="005033B7" w:rsidP="0038327D">
            <w:pPr>
              <w:pStyle w:val="Sansinterligne"/>
              <w:jc w:val="center"/>
              <w:rPr>
                <w:lang w:val="en-US"/>
              </w:rPr>
            </w:pPr>
          </w:p>
        </w:tc>
      </w:tr>
      <w:tr w:rsidR="005033B7" w:rsidRPr="00521AE9" w14:paraId="2ACFFC5C" w14:textId="77777777" w:rsidTr="00AA6AC9">
        <w:trPr>
          <w:trHeight w:val="340"/>
          <w:jc w:val="center"/>
        </w:trPr>
        <w:tc>
          <w:tcPr>
            <w:tcW w:w="1230" w:type="dxa"/>
            <w:vMerge/>
            <w:tcBorders>
              <w:right w:val="single" w:sz="2" w:space="0" w:color="3186B5"/>
            </w:tcBorders>
            <w:vAlign w:val="center"/>
          </w:tcPr>
          <w:p w14:paraId="0CD2041C" w14:textId="77777777" w:rsidR="005033B7" w:rsidRPr="00521AE9" w:rsidRDefault="005033B7" w:rsidP="00E513C3">
            <w:pPr>
              <w:pStyle w:val="Sansinterligne"/>
            </w:pPr>
          </w:p>
        </w:tc>
        <w:tc>
          <w:tcPr>
            <w:tcW w:w="3020" w:type="dxa"/>
            <w:vMerge/>
            <w:tcBorders>
              <w:left w:val="single" w:sz="2" w:space="0" w:color="3186B5"/>
              <w:bottom w:val="single" w:sz="2" w:space="0" w:color="3186B5"/>
              <w:right w:val="double" w:sz="4" w:space="0" w:color="3186B5"/>
            </w:tcBorders>
            <w:vAlign w:val="center"/>
          </w:tcPr>
          <w:p w14:paraId="6FF465B5" w14:textId="77777777" w:rsidR="005033B7" w:rsidRPr="00521AE9" w:rsidRDefault="005033B7" w:rsidP="00E513C3">
            <w:pPr>
              <w:pStyle w:val="Sansinterligne"/>
            </w:pPr>
          </w:p>
        </w:tc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0DEED229" w14:textId="77777777" w:rsidR="005033B7" w:rsidRPr="00521AE9" w:rsidRDefault="005033B7" w:rsidP="00E513C3">
            <w:pPr>
              <w:pStyle w:val="Sansinterligne"/>
            </w:pPr>
            <w:r w:rsidRPr="00521AE9">
              <w:t>Enjeu garanti</w:t>
            </w:r>
          </w:p>
        </w:tc>
        <w:tc>
          <w:tcPr>
            <w:tcW w:w="1841" w:type="dxa"/>
            <w:vAlign w:val="center"/>
          </w:tcPr>
          <w:p w14:paraId="1E0116AF" w14:textId="77777777" w:rsidR="005033B7" w:rsidRPr="00B246A3" w:rsidRDefault="004F3261" w:rsidP="0038327D">
            <w:pPr>
              <w:pStyle w:val="Sansinterligne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RisqueCieTTC"/>
                <w:tag w:val="A26LIRisqueCieTTC"/>
                <w:id w:val="-44066496"/>
                <w:placeholder>
                  <w:docPart w:val="94457A2695E446DDBB2694DDCE110F72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</w:rPr>
                  <w:t>0,00</w:t>
                </w:r>
              </w:sdtContent>
            </w:sdt>
            <w:r w:rsidR="005033B7" w:rsidRPr="00B246A3">
              <w:rPr>
                <w:b/>
                <w:bCs/>
              </w:rPr>
              <w:t xml:space="preserve"> €</w:t>
            </w:r>
          </w:p>
        </w:tc>
      </w:tr>
    </w:tbl>
    <w:p w14:paraId="08112586" w14:textId="77777777" w:rsidR="00855009" w:rsidRDefault="00855009" w:rsidP="0033394E"/>
    <w:p w14:paraId="14D93FD4" w14:textId="77777777" w:rsidR="008634A2" w:rsidRPr="0033394E" w:rsidRDefault="008634A2" w:rsidP="0033394E">
      <w:pPr>
        <w:rPr>
          <w:b/>
          <w:bCs/>
        </w:rPr>
      </w:pPr>
      <w:r w:rsidRPr="0033394E">
        <w:rPr>
          <w:b/>
          <w:bCs/>
        </w:rPr>
        <w:t xml:space="preserve">A l’attention de </w:t>
      </w:r>
      <w:sdt>
        <w:sdtPr>
          <w:rPr>
            <w:b/>
            <w:bCs/>
          </w:rPr>
          <w:alias w:val="A26-NomGest"/>
          <w:tag w:val="A26LINomGest"/>
          <w:id w:val="-570124492"/>
          <w:placeholder>
            <w:docPart w:val="B894B244EFC047B98949A4F92B5803D0"/>
          </w:placeholder>
          <w:showingPlcHdr/>
          <w15:color w:val="0000FF"/>
        </w:sdtPr>
        <w:sdtEndPr/>
        <w:sdtContent/>
      </w:sdt>
    </w:p>
    <w:p w14:paraId="6D7259B1" w14:textId="77777777" w:rsidR="0072698F" w:rsidRDefault="0072698F" w:rsidP="0033394E"/>
    <w:p w14:paraId="56E7C58C" w14:textId="77777777" w:rsidR="00E513C3" w:rsidRDefault="004F3261" w:rsidP="0033394E">
      <w:sdt>
        <w:sdtPr>
          <w:alias w:val="A26-Civilite"/>
          <w:tag w:val="A26LICivilite"/>
          <w:id w:val="766349024"/>
          <w:placeholder>
            <w:docPart w:val="3E76657B7E6441B5A9B5A28A5ADDB0DF"/>
          </w:placeholder>
          <w:showingPlcHdr/>
          <w15:color w:val="0000FF"/>
        </w:sdtPr>
        <w:sdtEndPr/>
        <w:sdtContent/>
      </w:sdt>
      <w:r w:rsidR="00D1006A">
        <w:t>,</w:t>
      </w:r>
    </w:p>
    <w:p w14:paraId="14927B95" w14:textId="77777777" w:rsidR="008E4439" w:rsidRPr="00037F5F" w:rsidRDefault="008E4439" w:rsidP="0033394E"/>
    <w:p w14:paraId="529BAFEF" w14:textId="77777777" w:rsidR="00D1006A" w:rsidRPr="00314CDB" w:rsidRDefault="00E54408" w:rsidP="0033394E">
      <w:r>
        <w:t>D</w:t>
      </w:r>
      <w:r w:rsidR="006D5EF5" w:rsidRPr="006D5EF5">
        <w:t>ans le cadre de l'affaire vis</w:t>
      </w:r>
      <w:r>
        <w:t>ée</w:t>
      </w:r>
      <w:r w:rsidR="006D5EF5" w:rsidRPr="006D5EF5">
        <w:t xml:space="preserve"> en marge</w:t>
      </w:r>
      <w:r>
        <w:t>,</w:t>
      </w:r>
      <w:r w:rsidR="006D5EF5" w:rsidRPr="006D5EF5">
        <w:t xml:space="preserve"> </w:t>
      </w:r>
      <w:r w:rsidR="00FE5107">
        <w:t xml:space="preserve">je </w:t>
      </w:r>
      <w:r w:rsidR="006D5EF5" w:rsidRPr="006D5EF5">
        <w:t>vous prie de trouver ci-joint</w:t>
      </w:r>
      <w:r w:rsidRPr="00E54408">
        <w:t xml:space="preserve"> mon rapport d'expertise </w:t>
      </w:r>
      <w:r>
        <w:t>(n°1)</w:t>
      </w:r>
      <w:r w:rsidR="00F34F07">
        <w:t>.</w:t>
      </w:r>
    </w:p>
    <w:p w14:paraId="39B9557E" w14:textId="77777777" w:rsidR="00886DF7" w:rsidRDefault="00886DF7" w:rsidP="0033394E"/>
    <w:p w14:paraId="16118B4F" w14:textId="77777777" w:rsidR="00FE5107" w:rsidRDefault="00FE5107" w:rsidP="0033394E">
      <w:r>
        <w:t>A ce stade de l’expertis</w:t>
      </w:r>
      <w:r w:rsidR="006D09FC">
        <w:t>e, mon analyse des dommages est la suivante :</w:t>
      </w:r>
    </w:p>
    <w:p w14:paraId="3A1A0295" w14:textId="77777777" w:rsidR="006D09FC" w:rsidRDefault="006D09FC" w:rsidP="0033394E"/>
    <w:tbl>
      <w:tblPr>
        <w:tblStyle w:val="Grilledutableau"/>
        <w:tblW w:w="0" w:type="auto"/>
        <w:jc w:val="center"/>
        <w:tblBorders>
          <w:top w:val="single" w:sz="4" w:space="0" w:color="3186B5"/>
          <w:left w:val="single" w:sz="4" w:space="0" w:color="3186B5"/>
          <w:bottom w:val="single" w:sz="4" w:space="0" w:color="3186B5"/>
          <w:right w:val="single" w:sz="4" w:space="0" w:color="3186B5"/>
          <w:insideH w:val="single" w:sz="4" w:space="0" w:color="3186B5"/>
          <w:insideV w:val="single" w:sz="4" w:space="0" w:color="3186B5"/>
        </w:tblBorders>
        <w:tblLook w:val="04A0" w:firstRow="1" w:lastRow="0" w:firstColumn="1" w:lastColumn="0" w:noHBand="0" w:noVBand="1"/>
      </w:tblPr>
      <w:tblGrid>
        <w:gridCol w:w="7792"/>
        <w:gridCol w:w="1979"/>
      </w:tblGrid>
      <w:tr w:rsidR="004F3261" w14:paraId="7E6A93D3" w14:textId="77777777" w:rsidTr="00181BDB">
        <w:trPr>
          <w:trHeight w:val="303"/>
          <w:jc w:val="center"/>
        </w:trPr>
        <w:tc>
          <w:tcPr>
            <w:tcW w:w="9771" w:type="dxa"/>
            <w:gridSpan w:val="2"/>
            <w:shd w:val="clear" w:color="auto" w:fill="3186B5"/>
            <w:vAlign w:val="center"/>
          </w:tcPr>
          <w:p w14:paraId="12E1E067" w14:textId="77777777" w:rsidR="004F3261" w:rsidRPr="00481EA1" w:rsidRDefault="004F3261" w:rsidP="00B8319F">
            <w:pPr>
              <w:pStyle w:val="DOMMAGE"/>
              <w:tabs>
                <w:tab w:val="right" w:pos="9519"/>
              </w:tabs>
            </w:pPr>
            <w:bookmarkStart w:id="0" w:name="A26SDesordre01"/>
            <w:r w:rsidRPr="009A1244">
              <w:t xml:space="preserve">DOMMAGE </w:t>
            </w:r>
            <w:sdt>
              <w:sdtPr>
                <w:alias w:val="A26-DNumDommage"/>
                <w:tag w:val="A26FMDNumDommage"/>
                <w:id w:val="1197822451"/>
                <w:placeholder>
                  <w:docPart w:val="8857CA4B80C948B1AA9B5D7E6503C0F0"/>
                </w:placeholder>
                <w15:color w:val="FF6600"/>
              </w:sdtPr>
              <w:sdtContent>
                <w:r>
                  <w:t>1</w:t>
                </w:r>
              </w:sdtContent>
            </w:sdt>
            <w:r>
              <w:tab/>
              <w:t>Enjeu financier</w:t>
            </w:r>
          </w:p>
        </w:tc>
      </w:tr>
      <w:tr w:rsidR="004F3261" w14:paraId="0CA27FE7" w14:textId="77777777" w:rsidTr="00B8319F">
        <w:trPr>
          <w:jc w:val="center"/>
        </w:trPr>
        <w:tc>
          <w:tcPr>
            <w:tcW w:w="7792" w:type="dxa"/>
            <w:vAlign w:val="center"/>
          </w:tcPr>
          <w:sdt>
            <w:sdtPr>
              <w:alias w:val="A26-DLibelleDommage"/>
              <w:tag w:val="A26FMDLibelleDommage"/>
              <w:id w:val="1798633649"/>
              <w:placeholder>
                <w:docPart w:val="A5B2279A3F424AF7A3E5B83B10F08EDB"/>
              </w:placeholder>
              <w15:color w:val="FF6600"/>
            </w:sdtPr>
            <w:sdtContent>
              <w:p w14:paraId="59B5FFA2" w14:textId="77777777" w:rsidR="004F3261" w:rsidRPr="000A55CE" w:rsidRDefault="004F3261" w:rsidP="009E77DC">
                <w:pPr>
                  <w:rPr>
                    <w:b/>
                    <w:bCs/>
                  </w:rPr>
                </w:pPr>
                <w:r>
                  <w:t>Fissures</w:t>
                </w:r>
              </w:p>
            </w:sdtContent>
          </w:sdt>
        </w:tc>
        <w:tc>
          <w:tcPr>
            <w:tcW w:w="1979" w:type="dxa"/>
            <w:vAlign w:val="center"/>
          </w:tcPr>
          <w:p w14:paraId="361CDEF7" w14:textId="77777777" w:rsidR="004F3261" w:rsidRPr="000A55CE" w:rsidRDefault="004F3261" w:rsidP="00555654">
            <w:pPr>
              <w:jc w:val="right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DTTCEvalEnjeu"/>
                <w:tag w:val="A26FMDTTCEvalEnjeu"/>
                <w:id w:val="160739537"/>
                <w:placeholder>
                  <w:docPart w:val="48ACFF71A0024DFD824E26207FFE45C8"/>
                </w:placeholder>
                <w:showingPlcHdr/>
                <w15:color w:val="FF6600"/>
              </w:sdtPr>
              <w:sdtContent/>
            </w:sdt>
            <w:r w:rsidRPr="000A55CE">
              <w:rPr>
                <w:b/>
                <w:bCs/>
              </w:rPr>
              <w:t xml:space="preserve"> €</w:t>
            </w:r>
          </w:p>
        </w:tc>
      </w:tr>
    </w:tbl>
    <w:p w14:paraId="5111700C" w14:textId="77777777" w:rsidR="004F3261" w:rsidRDefault="004F3261" w:rsidP="00037F5F"/>
    <w:p w14:paraId="25045FDE" w14:textId="77777777" w:rsidR="004F3261" w:rsidRDefault="004F3261" w:rsidP="00BA2508">
      <w:pPr>
        <w:pStyle w:val="Soustitredommage"/>
      </w:pPr>
      <w:r>
        <w:t>Qualification et analyse du dommage :</w:t>
      </w:r>
    </w:p>
    <w:p w14:paraId="33DE8384" w14:textId="77777777" w:rsidR="004F3261" w:rsidRDefault="004F3261" w:rsidP="00037F5F"/>
    <w:p w14:paraId="7A683DCF" w14:textId="77777777" w:rsidR="004F3261" w:rsidRDefault="004F3261" w:rsidP="00037F5F"/>
    <w:p w14:paraId="0C182CC2" w14:textId="77777777" w:rsidR="004F3261" w:rsidRDefault="004F3261" w:rsidP="00037F5F"/>
    <w:p w14:paraId="1679BA03" w14:textId="77777777" w:rsidR="004F3261" w:rsidRDefault="004F3261" w:rsidP="00A519AB">
      <w:pPr>
        <w:pStyle w:val="Soustitredommage"/>
      </w:pPr>
      <w:r>
        <w:t>Enjeux financiers :</w:t>
      </w:r>
    </w:p>
    <w:p w14:paraId="56E1CD05" w14:textId="77777777" w:rsidR="004F3261" w:rsidRDefault="004F3261" w:rsidP="00037F5F"/>
    <w:p w14:paraId="2F83210B" w14:textId="77777777" w:rsidR="004F3261" w:rsidRDefault="004F3261" w:rsidP="00037F5F"/>
    <w:p w14:paraId="54976FDF" w14:textId="77777777" w:rsidR="004F3261" w:rsidRDefault="004F3261" w:rsidP="00BA2508">
      <w:pPr>
        <w:pStyle w:val="Soustitredommage"/>
      </w:pPr>
      <w:r>
        <w:t>Avis sur les responsabilités :</w:t>
      </w:r>
    </w:p>
    <w:p w14:paraId="50ABA5C9" w14:textId="77777777" w:rsidR="004F3261" w:rsidRDefault="004F3261" w:rsidP="00037F5F"/>
    <w:p w14:paraId="6403FFD0" w14:textId="77777777" w:rsidR="004F3261" w:rsidRDefault="004F3261" w:rsidP="00037F5F"/>
    <w:p w14:paraId="0879A8B4" w14:textId="77777777" w:rsidR="004F3261" w:rsidRDefault="004F3261" w:rsidP="00037F5F"/>
    <w:p w14:paraId="3E49C893" w14:textId="77777777" w:rsidR="004F3261" w:rsidRDefault="004F3261" w:rsidP="00BA2508">
      <w:pPr>
        <w:pStyle w:val="Soustitredommage"/>
      </w:pPr>
      <w:r>
        <w:lastRenderedPageBreak/>
        <w:t>Avis sur les garanties :</w:t>
      </w:r>
    </w:p>
    <w:p w14:paraId="2FA0784F" w14:textId="77777777" w:rsidR="004F3261" w:rsidRDefault="004F3261" w:rsidP="00037F5F"/>
    <w:p w14:paraId="3A343E6C" w14:textId="77777777" w:rsidR="004F3261" w:rsidRDefault="004F3261" w:rsidP="00037F5F"/>
    <w:p w14:paraId="014B9945" w14:textId="77777777" w:rsidR="004F3261" w:rsidRDefault="004F3261" w:rsidP="00037F5F"/>
    <w:p w14:paraId="4C438BFC" w14:textId="77777777" w:rsidR="004F3261" w:rsidRDefault="004F3261" w:rsidP="00037F5F"/>
    <w:p w14:paraId="565E2AEC" w14:textId="77777777" w:rsidR="004F3261" w:rsidRDefault="004F3261" w:rsidP="00BA2508">
      <w:pPr>
        <w:pStyle w:val="Soustitredommage"/>
      </w:pPr>
      <w:proofErr w:type="gramStart"/>
      <w:r>
        <w:t>Suite à envisager</w:t>
      </w:r>
      <w:proofErr w:type="gramEnd"/>
    </w:p>
    <w:p w14:paraId="75A18602" w14:textId="77777777" w:rsidR="004F3261" w:rsidRDefault="004F3261" w:rsidP="00037F5F"/>
    <w:p w14:paraId="509EF89B" w14:textId="77777777" w:rsidR="004F3261" w:rsidRDefault="004F3261" w:rsidP="00037F5F"/>
    <w:p w14:paraId="7DB43223" w14:textId="77777777" w:rsidR="004F3261" w:rsidRDefault="004F3261" w:rsidP="00037F5F"/>
    <w:p w14:paraId="04F47522" w14:textId="77777777" w:rsidR="004F3261" w:rsidRDefault="004F3261" w:rsidP="00037F5F"/>
    <w:p w14:paraId="313E5C1D" w14:textId="77777777" w:rsidR="004F3261" w:rsidRDefault="004F3261" w:rsidP="00037F5F"/>
    <w:bookmarkEnd w:id="0"/>
    <w:p w14:paraId="4060984E" w14:textId="77777777" w:rsidR="00666BB4" w:rsidRDefault="00666BB4" w:rsidP="00BA2508">
      <w:pPr>
        <w:rPr>
          <w:sz w:val="20"/>
        </w:rPr>
      </w:pPr>
      <w:r w:rsidRPr="00BA2508">
        <w:t xml:space="preserve">Je </w:t>
      </w:r>
      <w:r w:rsidR="00A91683" w:rsidRPr="00BA2508">
        <w:t>reste à votre disposition pour tou</w:t>
      </w:r>
      <w:r w:rsidR="0038327D">
        <w:t>t</w:t>
      </w:r>
      <w:r w:rsidR="00A91683" w:rsidRPr="00BA2508">
        <w:t xml:space="preserve"> renseignement complémentaire et vous prie d’agréer, </w:t>
      </w:r>
      <w:sdt>
        <w:sdtPr>
          <w:alias w:val="A26-Civilite"/>
          <w:tag w:val="A26LICivilite"/>
          <w:id w:val="-248808303"/>
          <w:placeholder>
            <w:docPart w:val="CE5DAC5056EE40708BCCAA4B976930B9"/>
          </w:placeholder>
          <w:showingPlcHdr/>
          <w15:color w:val="0000FF"/>
        </w:sdtPr>
        <w:sdtEndPr/>
        <w:sdtContent/>
      </w:sdt>
      <w:r w:rsidR="00A91683" w:rsidRPr="00BA2508">
        <w:t>, l’expression de</w:t>
      </w:r>
      <w:r w:rsidR="00A91683">
        <w:rPr>
          <w:sz w:val="20"/>
        </w:rPr>
        <w:t xml:space="preserve"> </w:t>
      </w:r>
      <w:r w:rsidR="00A91683" w:rsidRPr="00BA2508">
        <w:t>mes respectueu</w:t>
      </w:r>
      <w:r w:rsidR="0038327D">
        <w:t>ses salutations</w:t>
      </w:r>
      <w:r w:rsidRPr="00BA2508">
        <w:t>.</w:t>
      </w:r>
    </w:p>
    <w:p w14:paraId="54BFC505" w14:textId="77777777" w:rsidR="006A41A9" w:rsidRDefault="006A41A9" w:rsidP="00BA250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3FB32F" wp14:editId="42C9F461">
                <wp:simplePos x="0" y="0"/>
                <wp:positionH relativeFrom="column">
                  <wp:posOffset>4842511</wp:posOffset>
                </wp:positionH>
                <wp:positionV relativeFrom="paragraph">
                  <wp:posOffset>90805</wp:posOffset>
                </wp:positionV>
                <wp:extent cx="1428750" cy="876300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8B317E" w14:textId="77777777" w:rsidR="00A56934" w:rsidRDefault="00A56934" w:rsidP="00A56934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1886404957"/>
                                <w:placeholder>
                                  <w:docPart w:val="EABC825AED3D4A2EA14AF28021A2F7F3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4F3261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4F3261">
                              <w:fldChar w:fldCharType="separate"/>
                            </w:r>
                            <w:r w:rsidR="004F3261">
                              <w:pict w14:anchorId="0F19F0F7">
                                <v:shape id="_x0000_i1027" type="#_x0000_t75" style="width:97.5pt;height:41.25pt">
                                  <v:imagedata r:id="rId13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FB32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381.3pt;margin-top:7.15pt;width:112.5pt;height:6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" fillcolor="white [3201]" stroked="f" strokeweight=".5pt">
                <v:textbox>
                  <w:txbxContent>
                    <w:p w14:paraId="508B317E" w14:textId="77777777" w:rsidR="00A56934" w:rsidRDefault="00A56934" w:rsidP="00A56934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1886404957"/>
                          <w:placeholder>
                            <w:docPart w:val="EABC825AED3D4A2EA14AF28021A2F7F3"/>
                          </w:placeholder>
                          <w15:color w:val="0000FF"/>
                        </w:sdtPr>
                        <w:sdtEndPr/>
                        <w:sdtContent>
                          <w:r w:rsidR="004F3261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4F3261">
                        <w:fldChar w:fldCharType="separate"/>
                      </w:r>
                      <w:r w:rsidR="004F3261">
                        <w:pict w14:anchorId="0F19F0F7">
                          <v:shape id="_x0000_i1027" type="#_x0000_t75" style="width:97.5pt;height:41.25pt">
                            <v:imagedata r:id="rId14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BF6451B" w14:textId="77777777" w:rsidR="008536DB" w:rsidRDefault="008536DB" w:rsidP="00BA2508"/>
    <w:p w14:paraId="11C5F30E" w14:textId="77777777" w:rsidR="008536DB" w:rsidRDefault="008536DB" w:rsidP="00BA2508"/>
    <w:p w14:paraId="720A162E" w14:textId="77777777" w:rsidR="00A56934" w:rsidRDefault="00A56934" w:rsidP="00A56934">
      <w:pPr>
        <w:jc w:val="right"/>
      </w:pPr>
    </w:p>
    <w:sdt>
      <w:sdtPr>
        <w:alias w:val="A26-NomExperts"/>
        <w:tag w:val="A26LINomExperts"/>
        <w:id w:val="-210660341"/>
        <w:placeholder>
          <w:docPart w:val="4B9E41F42F0749258F40CB8B945009A3"/>
        </w:placeholder>
        <w15:color w:val="0000FF"/>
      </w:sdtPr>
      <w:sdtEndPr/>
      <w:sdtContent>
        <w:p w14:paraId="0801E876" w14:textId="77777777" w:rsidR="00A56934" w:rsidRDefault="004F3261" w:rsidP="00A56934">
          <w:pPr>
            <w:jc w:val="right"/>
          </w:pPr>
          <w:r>
            <w:t>BRESSON Alexandre</w:t>
          </w:r>
        </w:p>
      </w:sdtContent>
    </w:sdt>
    <w:sectPr w:rsidR="00A56934" w:rsidSect="00A852D3">
      <w:headerReference w:type="first" r:id="rId15"/>
      <w:pgSz w:w="11906" w:h="16838"/>
      <w:pgMar w:top="1418" w:right="991" w:bottom="1418" w:left="1134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6FEFF" w14:textId="77777777" w:rsidR="004F3261" w:rsidRDefault="004F3261" w:rsidP="000A7002">
      <w:r>
        <w:separator/>
      </w:r>
    </w:p>
  </w:endnote>
  <w:endnote w:type="continuationSeparator" w:id="0">
    <w:p w14:paraId="4E9CF480" w14:textId="77777777" w:rsidR="004F3261" w:rsidRDefault="004F3261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D0949" w14:textId="77777777" w:rsidR="004F3261" w:rsidRDefault="004F3261" w:rsidP="000A7002">
      <w:r>
        <w:separator/>
      </w:r>
    </w:p>
  </w:footnote>
  <w:footnote w:type="continuationSeparator" w:id="0">
    <w:p w14:paraId="6F0F25C6" w14:textId="77777777" w:rsidR="004F3261" w:rsidRDefault="004F3261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2" w:rightFromText="142" w:vertAnchor="text" w:tblpY="114"/>
      <w:tblOverlap w:val="never"/>
      <w:tblW w:w="0" w:type="auto"/>
      <w:tblLayout w:type="fixed"/>
      <w:tblLook w:val="04A0" w:firstRow="1" w:lastRow="0" w:firstColumn="1" w:lastColumn="0" w:noHBand="0" w:noVBand="1"/>
    </w:tblPr>
    <w:tblGrid>
      <w:gridCol w:w="5803"/>
    </w:tblGrid>
    <w:tr w:rsidR="007B50BC" w14:paraId="5A1DB556" w14:textId="77777777" w:rsidTr="008A3957">
      <w:trPr>
        <w:trHeight w:hRule="exact" w:val="1135"/>
      </w:trPr>
      <w:tc>
        <w:tcPr>
          <w:tcW w:w="5803" w:type="dxa"/>
          <w:tcBorders>
            <w:top w:val="nil"/>
            <w:left w:val="nil"/>
            <w:bottom w:val="nil"/>
            <w:right w:val="nil"/>
          </w:tcBorders>
        </w:tcPr>
        <w:p w14:paraId="5CCDB175" w14:textId="77777777" w:rsidR="007B50BC" w:rsidRPr="0052014C" w:rsidRDefault="009867BD" w:rsidP="007B50BC">
          <w:pPr>
            <w:pStyle w:val="En-tte"/>
            <w:ind w:left="-113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INCLUDEPICTURE "https://fabex.a26.fr/dossier/images/FABEX/bureau/</w:instrText>
          </w:r>
          <w:sdt>
            <w:sdtPr>
              <w:rPr>
                <w:sz w:val="16"/>
                <w:szCs w:val="16"/>
              </w:rPr>
              <w:alias w:val="A26-Logo"/>
              <w:tag w:val="A26LILogo"/>
              <w:id w:val="-240952694"/>
              <w:placeholder>
                <w:docPart w:val="F1DC03EB64D843EDBFCCD64492348081"/>
              </w:placeholder>
              <w15:color w:val="0000FF"/>
            </w:sdtPr>
            <w:sdtEndPr/>
            <w:sdtContent>
              <w:r w:rsidR="004F3261">
                <w:rPr>
                  <w:sz w:val="16"/>
                  <w:szCs w:val="16"/>
                </w:rPr>
                <w:instrText>FAB</w:instrText>
              </w:r>
            </w:sdtContent>
          </w:sdt>
          <w:r>
            <w:rPr>
              <w:sz w:val="16"/>
              <w:szCs w:val="16"/>
            </w:rPr>
            <w:instrText xml:space="preserve">.JPG" \d </w:instrText>
          </w:r>
          <w:r w:rsidR="004F3261">
            <w:rPr>
              <w:sz w:val="16"/>
              <w:szCs w:val="16"/>
            </w:rPr>
            <w:fldChar w:fldCharType="separate"/>
          </w:r>
          <w:r w:rsidR="004F3261">
            <w:rPr>
              <w:sz w:val="16"/>
              <w:szCs w:val="16"/>
            </w:rPr>
            <w:pict w14:anchorId="79230BD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42.25pt;height:57pt">
                <v:imagedata r:id="rId1"/>
              </v:shape>
            </w:pict>
          </w:r>
          <w:r>
            <w:rPr>
              <w:sz w:val="16"/>
              <w:szCs w:val="16"/>
            </w:rPr>
            <w:fldChar w:fldCharType="end"/>
          </w:r>
        </w:p>
      </w:tc>
    </w:tr>
  </w:tbl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BureauNom"/>
      <w:tag w:val="A26LIBureauNom"/>
      <w:id w:val="844834066"/>
      <w:placeholder>
        <w:docPart w:val="99324969C9E5466DA26531FA9B98B9DE"/>
      </w:placeholder>
      <w15:color w:val="0000FF"/>
    </w:sdtPr>
    <w:sdtEndPr/>
    <w:sdtContent>
      <w:p w14:paraId="40C28A4B" w14:textId="77777777" w:rsidR="007B50BC" w:rsidRPr="00843558" w:rsidRDefault="004F3261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423778153"/>
      <w:placeholder>
        <w:docPart w:val="BA0D2E14B7474952B0A11C15537D4129"/>
      </w:placeholder>
      <w15:color w:val="0000FF"/>
    </w:sdtPr>
    <w:sdtEndPr/>
    <w:sdtContent>
      <w:p w14:paraId="0240483A" w14:textId="77777777" w:rsidR="007B50BC" w:rsidRPr="00843558" w:rsidRDefault="004F3261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-827134081"/>
      <w:placeholder>
        <w:docPart w:val="236F9A8E36B34406B99179B69811F190"/>
      </w:placeholder>
      <w15:color w:val="0000FF"/>
    </w:sdtPr>
    <w:sdtEndPr/>
    <w:sdtContent>
      <w:p w14:paraId="771F788A" w14:textId="77777777" w:rsidR="007B50BC" w:rsidRPr="00843558" w:rsidRDefault="004F3261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0D602B11" w14:textId="77777777" w:rsidR="007B50BC" w:rsidRPr="00843558" w:rsidRDefault="007B50BC" w:rsidP="007B50BC">
    <w:pPr>
      <w:pStyle w:val="En-tte"/>
      <w:jc w:val="right"/>
      <w:rPr>
        <w:rFonts w:ascii="Arial Black" w:hAnsi="Arial Black"/>
        <w:b/>
        <w:bCs/>
        <w:color w:val="1F3864" w:themeColor="accent1" w:themeShade="80"/>
        <w:sz w:val="16"/>
        <w:szCs w:val="16"/>
      </w:rPr>
    </w:pPr>
  </w:p>
  <w:p w14:paraId="3D60E8FE" w14:textId="77777777" w:rsidR="007B50BC" w:rsidRPr="00843558" w:rsidRDefault="007B50BC" w:rsidP="007B50BC">
    <w:pPr>
      <w:pStyle w:val="En-tte"/>
      <w:jc w:val="right"/>
      <w:rPr>
        <w:rFonts w:ascii="Arial Black" w:hAnsi="Arial Black"/>
        <w:b/>
        <w:bCs/>
        <w:color w:val="1F3864" w:themeColor="accent1" w:themeShade="80"/>
        <w:sz w:val="16"/>
        <w:szCs w:val="16"/>
      </w:rPr>
    </w:pPr>
    <w:r w:rsidRPr="00843558">
      <w:rPr>
        <w:rFonts w:ascii="Arial Black" w:hAnsi="Arial Black"/>
        <w:b/>
        <w:bCs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537284364"/>
        <w:placeholder>
          <w:docPart w:val="AB98EEADD0244811924243250049DEBC"/>
        </w:placeholder>
        <w15:color w:val="0000FF"/>
      </w:sdtPr>
      <w:sdtEndPr/>
      <w:sdtContent>
        <w:r w:rsidR="004F3261"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49D72C7E" w14:textId="77777777" w:rsidR="007B50BC" w:rsidRPr="00843558" w:rsidRDefault="007B50BC" w:rsidP="007B50BC">
    <w:pPr>
      <w:pStyle w:val="En-tte"/>
      <w:jc w:val="right"/>
      <w:rPr>
        <w:sz w:val="16"/>
        <w:szCs w:val="16"/>
      </w:rPr>
    </w:pPr>
    <w:r w:rsidRPr="00843558">
      <w:rPr>
        <w:rFonts w:ascii="Arial Black" w:hAnsi="Arial Black"/>
        <w:b/>
        <w:bCs/>
        <w:color w:val="1F3864" w:themeColor="accent1" w:themeShade="80"/>
        <w:sz w:val="16"/>
        <w:szCs w:val="16"/>
      </w:rPr>
      <w:t xml:space="preserve">Mail : </w:t>
    </w:r>
    <w:sdt>
      <w:sdtPr>
        <w:rPr>
          <w:rFonts w:ascii="Arial Black" w:hAnsi="Arial Black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1177775194"/>
        <w:placeholder>
          <w:docPart w:val="B93CBACE06C8475A973AEF3C96D3C953"/>
        </w:placeholder>
        <w15:color w:val="0000FF"/>
      </w:sdtPr>
      <w:sdtEndPr/>
      <w:sdtContent>
        <w:r w:rsidR="004F3261"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5ED2BDE8" w14:textId="77777777" w:rsidR="00EC0809" w:rsidRPr="00843558" w:rsidRDefault="00EC0809" w:rsidP="007B50BC">
    <w:pPr>
      <w:pStyle w:val="En-tte"/>
      <w:rPr>
        <w:sz w:val="16"/>
        <w:szCs w:val="16"/>
      </w:rPr>
    </w:pPr>
  </w:p>
  <w:p w14:paraId="55CC48D8" w14:textId="77777777" w:rsidR="00843558" w:rsidRPr="00843558" w:rsidRDefault="00843558" w:rsidP="007B50BC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222.75pt;height:220.5pt" o:bullet="t">
        <v:imagedata r:id="rId1" o:title="PIED"/>
      </v:shape>
    </w:pict>
  </w:numPicBullet>
  <w:abstractNum w:abstractNumId="0" w15:restartNumberingAfterBreak="0">
    <w:nsid w:val="0BA60122"/>
    <w:multiLevelType w:val="hybridMultilevel"/>
    <w:tmpl w:val="E62CE5B6"/>
    <w:lvl w:ilvl="0" w:tplc="1542D8EE">
      <w:start w:val="1"/>
      <w:numFmt w:val="bullet"/>
      <w:pStyle w:val="Soustitredommage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FB0AA1A6-5F38-4B55-AA6D-B7AFB20A1939}"/>
    <w:docVar w:name="dgnword-eventsink" w:val="2358416801424"/>
  </w:docVars>
  <w:rsids>
    <w:rsidRoot w:val="004F3261"/>
    <w:rsid w:val="00000E77"/>
    <w:rsid w:val="00004AFF"/>
    <w:rsid w:val="00011924"/>
    <w:rsid w:val="00012F32"/>
    <w:rsid w:val="0002051D"/>
    <w:rsid w:val="000212F4"/>
    <w:rsid w:val="00027098"/>
    <w:rsid w:val="00037DC6"/>
    <w:rsid w:val="00037F5F"/>
    <w:rsid w:val="0004026A"/>
    <w:rsid w:val="0004054C"/>
    <w:rsid w:val="000439EC"/>
    <w:rsid w:val="00044020"/>
    <w:rsid w:val="00045B34"/>
    <w:rsid w:val="00045C41"/>
    <w:rsid w:val="00055BEE"/>
    <w:rsid w:val="00060625"/>
    <w:rsid w:val="0006351C"/>
    <w:rsid w:val="00064E52"/>
    <w:rsid w:val="0006529D"/>
    <w:rsid w:val="00070124"/>
    <w:rsid w:val="000705E0"/>
    <w:rsid w:val="00075F07"/>
    <w:rsid w:val="00076407"/>
    <w:rsid w:val="00077413"/>
    <w:rsid w:val="00082A80"/>
    <w:rsid w:val="00085758"/>
    <w:rsid w:val="00090A40"/>
    <w:rsid w:val="00095760"/>
    <w:rsid w:val="00097A67"/>
    <w:rsid w:val="00097AAE"/>
    <w:rsid w:val="000A2687"/>
    <w:rsid w:val="000A3085"/>
    <w:rsid w:val="000A391C"/>
    <w:rsid w:val="000A3F7D"/>
    <w:rsid w:val="000A55CE"/>
    <w:rsid w:val="000A7002"/>
    <w:rsid w:val="000B335A"/>
    <w:rsid w:val="000C0E2B"/>
    <w:rsid w:val="000C18C0"/>
    <w:rsid w:val="000C540E"/>
    <w:rsid w:val="000C5830"/>
    <w:rsid w:val="000C7CE9"/>
    <w:rsid w:val="000D0045"/>
    <w:rsid w:val="000E6217"/>
    <w:rsid w:val="000E653B"/>
    <w:rsid w:val="00101DCE"/>
    <w:rsid w:val="0011049B"/>
    <w:rsid w:val="00120309"/>
    <w:rsid w:val="00121531"/>
    <w:rsid w:val="00126245"/>
    <w:rsid w:val="00131F1B"/>
    <w:rsid w:val="001333BD"/>
    <w:rsid w:val="00144A5D"/>
    <w:rsid w:val="00160477"/>
    <w:rsid w:val="00163CD0"/>
    <w:rsid w:val="001760B7"/>
    <w:rsid w:val="0018345B"/>
    <w:rsid w:val="00183B5B"/>
    <w:rsid w:val="00185657"/>
    <w:rsid w:val="001A05A8"/>
    <w:rsid w:val="001A1498"/>
    <w:rsid w:val="001A77D2"/>
    <w:rsid w:val="001C2032"/>
    <w:rsid w:val="001E379A"/>
    <w:rsid w:val="001E5EAB"/>
    <w:rsid w:val="001F0EF8"/>
    <w:rsid w:val="001F5136"/>
    <w:rsid w:val="0021138A"/>
    <w:rsid w:val="002250A9"/>
    <w:rsid w:val="00240A7B"/>
    <w:rsid w:val="002422F3"/>
    <w:rsid w:val="002442B5"/>
    <w:rsid w:val="00245CED"/>
    <w:rsid w:val="00246D98"/>
    <w:rsid w:val="002538C1"/>
    <w:rsid w:val="002565B2"/>
    <w:rsid w:val="00263064"/>
    <w:rsid w:val="00263C1D"/>
    <w:rsid w:val="002648CE"/>
    <w:rsid w:val="00266CCF"/>
    <w:rsid w:val="002731D0"/>
    <w:rsid w:val="002821BC"/>
    <w:rsid w:val="0028423D"/>
    <w:rsid w:val="002A15F5"/>
    <w:rsid w:val="002A3B83"/>
    <w:rsid w:val="002A3C8A"/>
    <w:rsid w:val="002A4DCF"/>
    <w:rsid w:val="002B51A0"/>
    <w:rsid w:val="002C4C01"/>
    <w:rsid w:val="002C50E7"/>
    <w:rsid w:val="002D0953"/>
    <w:rsid w:val="002D2F9D"/>
    <w:rsid w:val="002E1F0E"/>
    <w:rsid w:val="002E22DB"/>
    <w:rsid w:val="002F0F07"/>
    <w:rsid w:val="002F2CC3"/>
    <w:rsid w:val="002F3BA9"/>
    <w:rsid w:val="002F4A26"/>
    <w:rsid w:val="00300EFB"/>
    <w:rsid w:val="0030239E"/>
    <w:rsid w:val="0030448E"/>
    <w:rsid w:val="00312667"/>
    <w:rsid w:val="0033394E"/>
    <w:rsid w:val="003435BE"/>
    <w:rsid w:val="00345550"/>
    <w:rsid w:val="00355906"/>
    <w:rsid w:val="0036235E"/>
    <w:rsid w:val="0036284B"/>
    <w:rsid w:val="00370D5E"/>
    <w:rsid w:val="0037409D"/>
    <w:rsid w:val="00377AD3"/>
    <w:rsid w:val="0038327D"/>
    <w:rsid w:val="0039010F"/>
    <w:rsid w:val="003929FC"/>
    <w:rsid w:val="003B12A7"/>
    <w:rsid w:val="003B7192"/>
    <w:rsid w:val="003D1DD0"/>
    <w:rsid w:val="003D4012"/>
    <w:rsid w:val="003D6FC6"/>
    <w:rsid w:val="003F6B17"/>
    <w:rsid w:val="0040438F"/>
    <w:rsid w:val="00404944"/>
    <w:rsid w:val="00415CE8"/>
    <w:rsid w:val="004226C9"/>
    <w:rsid w:val="0042678F"/>
    <w:rsid w:val="0043396C"/>
    <w:rsid w:val="00443E95"/>
    <w:rsid w:val="00445D08"/>
    <w:rsid w:val="00446231"/>
    <w:rsid w:val="00446616"/>
    <w:rsid w:val="004556BF"/>
    <w:rsid w:val="0045617A"/>
    <w:rsid w:val="00467337"/>
    <w:rsid w:val="00470872"/>
    <w:rsid w:val="00481EA1"/>
    <w:rsid w:val="00482A9C"/>
    <w:rsid w:val="004A5A9B"/>
    <w:rsid w:val="004B2DEB"/>
    <w:rsid w:val="004B3BCF"/>
    <w:rsid w:val="004C0898"/>
    <w:rsid w:val="004D063C"/>
    <w:rsid w:val="004D0A70"/>
    <w:rsid w:val="004D2FD5"/>
    <w:rsid w:val="004E1FF4"/>
    <w:rsid w:val="004F3261"/>
    <w:rsid w:val="004F3E0D"/>
    <w:rsid w:val="004F647B"/>
    <w:rsid w:val="004F65FE"/>
    <w:rsid w:val="00501DED"/>
    <w:rsid w:val="005033B7"/>
    <w:rsid w:val="005048EE"/>
    <w:rsid w:val="00521AE9"/>
    <w:rsid w:val="00524176"/>
    <w:rsid w:val="00532075"/>
    <w:rsid w:val="00534E7D"/>
    <w:rsid w:val="005370B7"/>
    <w:rsid w:val="00554D9A"/>
    <w:rsid w:val="00555654"/>
    <w:rsid w:val="00573266"/>
    <w:rsid w:val="005772B0"/>
    <w:rsid w:val="00577A09"/>
    <w:rsid w:val="005826B6"/>
    <w:rsid w:val="00590287"/>
    <w:rsid w:val="00592057"/>
    <w:rsid w:val="005A4E82"/>
    <w:rsid w:val="005A7C50"/>
    <w:rsid w:val="005B2728"/>
    <w:rsid w:val="005C6494"/>
    <w:rsid w:val="005C75FF"/>
    <w:rsid w:val="005D6F2F"/>
    <w:rsid w:val="005E222F"/>
    <w:rsid w:val="005F23B0"/>
    <w:rsid w:val="005F35AF"/>
    <w:rsid w:val="005F365B"/>
    <w:rsid w:val="00602918"/>
    <w:rsid w:val="00607F83"/>
    <w:rsid w:val="006257A9"/>
    <w:rsid w:val="00635168"/>
    <w:rsid w:val="00635AC3"/>
    <w:rsid w:val="00636FF6"/>
    <w:rsid w:val="00652E11"/>
    <w:rsid w:val="006547C3"/>
    <w:rsid w:val="00662FB6"/>
    <w:rsid w:val="00666BB4"/>
    <w:rsid w:val="00674D21"/>
    <w:rsid w:val="006757E4"/>
    <w:rsid w:val="006802D8"/>
    <w:rsid w:val="006838C8"/>
    <w:rsid w:val="0069228B"/>
    <w:rsid w:val="006A140F"/>
    <w:rsid w:val="006A3E00"/>
    <w:rsid w:val="006A41A9"/>
    <w:rsid w:val="006C3A07"/>
    <w:rsid w:val="006D09FC"/>
    <w:rsid w:val="006D5EF5"/>
    <w:rsid w:val="006D7E0E"/>
    <w:rsid w:val="006E112D"/>
    <w:rsid w:val="006E1A80"/>
    <w:rsid w:val="006E4C3E"/>
    <w:rsid w:val="006E57C4"/>
    <w:rsid w:val="006F0A91"/>
    <w:rsid w:val="006F5F6A"/>
    <w:rsid w:val="006F7DB6"/>
    <w:rsid w:val="007024C2"/>
    <w:rsid w:val="007074E3"/>
    <w:rsid w:val="00715389"/>
    <w:rsid w:val="00715A8F"/>
    <w:rsid w:val="0072406B"/>
    <w:rsid w:val="0072698F"/>
    <w:rsid w:val="007349D6"/>
    <w:rsid w:val="00736848"/>
    <w:rsid w:val="00744ABB"/>
    <w:rsid w:val="0074545E"/>
    <w:rsid w:val="00754773"/>
    <w:rsid w:val="007619EA"/>
    <w:rsid w:val="00761E76"/>
    <w:rsid w:val="00764D3B"/>
    <w:rsid w:val="007666F3"/>
    <w:rsid w:val="007719D3"/>
    <w:rsid w:val="00780367"/>
    <w:rsid w:val="00783D6E"/>
    <w:rsid w:val="00786B3E"/>
    <w:rsid w:val="00792941"/>
    <w:rsid w:val="00793BDF"/>
    <w:rsid w:val="007A3368"/>
    <w:rsid w:val="007A4E3E"/>
    <w:rsid w:val="007A73ED"/>
    <w:rsid w:val="007B40C4"/>
    <w:rsid w:val="007B50BC"/>
    <w:rsid w:val="007C032F"/>
    <w:rsid w:val="007D0CA3"/>
    <w:rsid w:val="007D6819"/>
    <w:rsid w:val="007E168B"/>
    <w:rsid w:val="007F3BA1"/>
    <w:rsid w:val="007F4498"/>
    <w:rsid w:val="0080594F"/>
    <w:rsid w:val="00807EF1"/>
    <w:rsid w:val="00810F4A"/>
    <w:rsid w:val="00837AAE"/>
    <w:rsid w:val="00843558"/>
    <w:rsid w:val="008466CA"/>
    <w:rsid w:val="0084698A"/>
    <w:rsid w:val="008536DB"/>
    <w:rsid w:val="00855009"/>
    <w:rsid w:val="008634A2"/>
    <w:rsid w:val="008650AA"/>
    <w:rsid w:val="00877C9A"/>
    <w:rsid w:val="008832FA"/>
    <w:rsid w:val="0088356A"/>
    <w:rsid w:val="0088642B"/>
    <w:rsid w:val="00886DF7"/>
    <w:rsid w:val="00894528"/>
    <w:rsid w:val="00895164"/>
    <w:rsid w:val="0089682A"/>
    <w:rsid w:val="008A1A69"/>
    <w:rsid w:val="008A4004"/>
    <w:rsid w:val="008A779B"/>
    <w:rsid w:val="008B16BC"/>
    <w:rsid w:val="008C0A83"/>
    <w:rsid w:val="008C0B2C"/>
    <w:rsid w:val="008C18E8"/>
    <w:rsid w:val="008C2E28"/>
    <w:rsid w:val="008C747D"/>
    <w:rsid w:val="008C7BE0"/>
    <w:rsid w:val="008D47D2"/>
    <w:rsid w:val="008D4BDA"/>
    <w:rsid w:val="008E4439"/>
    <w:rsid w:val="008E7AC3"/>
    <w:rsid w:val="008F39D0"/>
    <w:rsid w:val="008F6961"/>
    <w:rsid w:val="008F7187"/>
    <w:rsid w:val="00905F1B"/>
    <w:rsid w:val="00923F2D"/>
    <w:rsid w:val="00924F5E"/>
    <w:rsid w:val="009262F1"/>
    <w:rsid w:val="00926942"/>
    <w:rsid w:val="00931245"/>
    <w:rsid w:val="00933F69"/>
    <w:rsid w:val="0093694E"/>
    <w:rsid w:val="009532C5"/>
    <w:rsid w:val="00955A53"/>
    <w:rsid w:val="009761A2"/>
    <w:rsid w:val="0097723C"/>
    <w:rsid w:val="009867BD"/>
    <w:rsid w:val="009A1244"/>
    <w:rsid w:val="009B5292"/>
    <w:rsid w:val="009C267D"/>
    <w:rsid w:val="009C614B"/>
    <w:rsid w:val="009D1B3C"/>
    <w:rsid w:val="009E77DC"/>
    <w:rsid w:val="00A40498"/>
    <w:rsid w:val="00A40A77"/>
    <w:rsid w:val="00A44659"/>
    <w:rsid w:val="00A477E1"/>
    <w:rsid w:val="00A519AB"/>
    <w:rsid w:val="00A56934"/>
    <w:rsid w:val="00A56B94"/>
    <w:rsid w:val="00A63314"/>
    <w:rsid w:val="00A8221A"/>
    <w:rsid w:val="00A852D3"/>
    <w:rsid w:val="00A87DC3"/>
    <w:rsid w:val="00A9005A"/>
    <w:rsid w:val="00A91683"/>
    <w:rsid w:val="00AA6AC9"/>
    <w:rsid w:val="00AA7109"/>
    <w:rsid w:val="00AA7D3A"/>
    <w:rsid w:val="00AB4B4F"/>
    <w:rsid w:val="00AB5079"/>
    <w:rsid w:val="00AB5E55"/>
    <w:rsid w:val="00AB6D99"/>
    <w:rsid w:val="00AC5E0D"/>
    <w:rsid w:val="00AC6253"/>
    <w:rsid w:val="00AD3439"/>
    <w:rsid w:val="00AE452F"/>
    <w:rsid w:val="00AE79EA"/>
    <w:rsid w:val="00AF39BD"/>
    <w:rsid w:val="00AF6039"/>
    <w:rsid w:val="00B00BA5"/>
    <w:rsid w:val="00B02E78"/>
    <w:rsid w:val="00B206FC"/>
    <w:rsid w:val="00B20E8E"/>
    <w:rsid w:val="00B231F2"/>
    <w:rsid w:val="00B246A3"/>
    <w:rsid w:val="00B26B52"/>
    <w:rsid w:val="00B342F7"/>
    <w:rsid w:val="00B44029"/>
    <w:rsid w:val="00B50EEF"/>
    <w:rsid w:val="00B5679C"/>
    <w:rsid w:val="00B613E9"/>
    <w:rsid w:val="00B61A8E"/>
    <w:rsid w:val="00B61D75"/>
    <w:rsid w:val="00B71A24"/>
    <w:rsid w:val="00B759B8"/>
    <w:rsid w:val="00B774FC"/>
    <w:rsid w:val="00B8319F"/>
    <w:rsid w:val="00B86716"/>
    <w:rsid w:val="00B90095"/>
    <w:rsid w:val="00BA0BC2"/>
    <w:rsid w:val="00BA2508"/>
    <w:rsid w:val="00BA3919"/>
    <w:rsid w:val="00BA4F7E"/>
    <w:rsid w:val="00BA79D6"/>
    <w:rsid w:val="00BB4478"/>
    <w:rsid w:val="00BD56B4"/>
    <w:rsid w:val="00BE68BD"/>
    <w:rsid w:val="00BF20F1"/>
    <w:rsid w:val="00BF4B9E"/>
    <w:rsid w:val="00BF5B48"/>
    <w:rsid w:val="00BF6657"/>
    <w:rsid w:val="00BF75F2"/>
    <w:rsid w:val="00C104F9"/>
    <w:rsid w:val="00C24896"/>
    <w:rsid w:val="00C47A49"/>
    <w:rsid w:val="00C66BC7"/>
    <w:rsid w:val="00C6724F"/>
    <w:rsid w:val="00C74B96"/>
    <w:rsid w:val="00C75C9D"/>
    <w:rsid w:val="00C84EA7"/>
    <w:rsid w:val="00C92264"/>
    <w:rsid w:val="00C94523"/>
    <w:rsid w:val="00C96990"/>
    <w:rsid w:val="00CA33EE"/>
    <w:rsid w:val="00CA594B"/>
    <w:rsid w:val="00CD31A5"/>
    <w:rsid w:val="00CF25DE"/>
    <w:rsid w:val="00CF2781"/>
    <w:rsid w:val="00CF342E"/>
    <w:rsid w:val="00D1006A"/>
    <w:rsid w:val="00D26277"/>
    <w:rsid w:val="00D35ECA"/>
    <w:rsid w:val="00D6426C"/>
    <w:rsid w:val="00D6677F"/>
    <w:rsid w:val="00D670CC"/>
    <w:rsid w:val="00D76F97"/>
    <w:rsid w:val="00D81AC4"/>
    <w:rsid w:val="00D83C3B"/>
    <w:rsid w:val="00D87AC4"/>
    <w:rsid w:val="00D9253A"/>
    <w:rsid w:val="00D92B5B"/>
    <w:rsid w:val="00D93CA4"/>
    <w:rsid w:val="00DB1957"/>
    <w:rsid w:val="00DB69D6"/>
    <w:rsid w:val="00DC204A"/>
    <w:rsid w:val="00DC5B9D"/>
    <w:rsid w:val="00DC7AC0"/>
    <w:rsid w:val="00DC7B8D"/>
    <w:rsid w:val="00DE0257"/>
    <w:rsid w:val="00DE08D7"/>
    <w:rsid w:val="00DF7E3A"/>
    <w:rsid w:val="00E21314"/>
    <w:rsid w:val="00E33474"/>
    <w:rsid w:val="00E4139E"/>
    <w:rsid w:val="00E454E9"/>
    <w:rsid w:val="00E513C3"/>
    <w:rsid w:val="00E53249"/>
    <w:rsid w:val="00E54408"/>
    <w:rsid w:val="00E65A67"/>
    <w:rsid w:val="00E74051"/>
    <w:rsid w:val="00E75AFF"/>
    <w:rsid w:val="00E763DA"/>
    <w:rsid w:val="00E7682B"/>
    <w:rsid w:val="00E77156"/>
    <w:rsid w:val="00E771D6"/>
    <w:rsid w:val="00E801A8"/>
    <w:rsid w:val="00E95264"/>
    <w:rsid w:val="00EA2C4D"/>
    <w:rsid w:val="00EA5E64"/>
    <w:rsid w:val="00EB40B2"/>
    <w:rsid w:val="00EC0809"/>
    <w:rsid w:val="00EC539C"/>
    <w:rsid w:val="00EE164C"/>
    <w:rsid w:val="00EE6013"/>
    <w:rsid w:val="00EE6A96"/>
    <w:rsid w:val="00EE6F70"/>
    <w:rsid w:val="00EF1385"/>
    <w:rsid w:val="00F011F6"/>
    <w:rsid w:val="00F06A5E"/>
    <w:rsid w:val="00F06DFE"/>
    <w:rsid w:val="00F138D6"/>
    <w:rsid w:val="00F16491"/>
    <w:rsid w:val="00F34F07"/>
    <w:rsid w:val="00F37DEE"/>
    <w:rsid w:val="00F40434"/>
    <w:rsid w:val="00F42D09"/>
    <w:rsid w:val="00F46B50"/>
    <w:rsid w:val="00F655C9"/>
    <w:rsid w:val="00F66CCD"/>
    <w:rsid w:val="00F73538"/>
    <w:rsid w:val="00F80739"/>
    <w:rsid w:val="00F8356A"/>
    <w:rsid w:val="00F86E16"/>
    <w:rsid w:val="00F95A47"/>
    <w:rsid w:val="00FA218F"/>
    <w:rsid w:val="00FA6281"/>
    <w:rsid w:val="00FB2440"/>
    <w:rsid w:val="00FB4273"/>
    <w:rsid w:val="00FB5957"/>
    <w:rsid w:val="00FB7A83"/>
    <w:rsid w:val="00FC46B8"/>
    <w:rsid w:val="00FC578D"/>
    <w:rsid w:val="00FC7115"/>
    <w:rsid w:val="00FD0D23"/>
    <w:rsid w:val="00FD6518"/>
    <w:rsid w:val="00FE0FFF"/>
    <w:rsid w:val="00FE2FFC"/>
    <w:rsid w:val="00FE5107"/>
    <w:rsid w:val="00FE6AAC"/>
    <w:rsid w:val="00FE6DA8"/>
    <w:rsid w:val="00FF471C"/>
    <w:rsid w:val="00FF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1B9A7E"/>
  <w15:chartTrackingRefBased/>
  <w15:docId w15:val="{E3556691-F1B4-4187-AFB6-FD786B36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: texte"/>
    <w:qFormat/>
    <w:rsid w:val="003F6B17"/>
    <w:pPr>
      <w:spacing w:after="0" w:line="240" w:lineRule="auto"/>
      <w:jc w:val="both"/>
    </w:pPr>
    <w:rPr>
      <w:rFonts w:eastAsia="Times New Roman" w:cs="Times New Roman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481EA1"/>
    <w:pPr>
      <w:keepNext/>
      <w:keepLines/>
      <w:spacing w:after="120"/>
      <w:outlineLvl w:val="0"/>
    </w:pPr>
    <w:rPr>
      <w:rFonts w:ascii="Bahnschrift SemiBold" w:eastAsiaTheme="majorEastAsia" w:hAnsi="Bahnschrift SemiBold" w:cstheme="majorBidi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link w:val="SansinterligneCar"/>
    <w:uiPriority w:val="1"/>
    <w:qFormat/>
    <w:rsid w:val="00521AE9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481EA1"/>
    <w:rPr>
      <w:rFonts w:ascii="Bahnschrift SemiBold" w:eastAsiaTheme="majorEastAsia" w:hAnsi="Bahnschrift SemiBold" w:cstheme="majorBidi"/>
      <w:sz w:val="20"/>
      <w:szCs w:val="32"/>
      <w:u w:val="single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6257A9"/>
    <w:pPr>
      <w:spacing w:before="120" w:after="120" w:line="240" w:lineRule="auto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paragraph" w:customStyle="1" w:styleId="TITREDOCUMENT">
    <w:name w:val="TITRE DOCUMENT"/>
    <w:basedOn w:val="Sansinterligne"/>
    <w:link w:val="TITREDOCUMENTCar"/>
    <w:autoRedefine/>
    <w:qFormat/>
    <w:rsid w:val="003F6B17"/>
    <w:pPr>
      <w:pBdr>
        <w:top w:val="thickThinLargeGap" w:sz="24" w:space="1" w:color="auto"/>
        <w:bottom w:val="thinThickLargeGap" w:sz="24" w:space="1" w:color="auto"/>
      </w:pBdr>
      <w:jc w:val="center"/>
    </w:pPr>
    <w:rPr>
      <w:b/>
      <w:bCs/>
      <w:sz w:val="32"/>
      <w:szCs w:val="32"/>
    </w:rPr>
  </w:style>
  <w:style w:type="paragraph" w:customStyle="1" w:styleId="DOMMAGE">
    <w:name w:val="DOMMAGE"/>
    <w:basedOn w:val="Normal"/>
    <w:link w:val="DOMMAGECar"/>
    <w:qFormat/>
    <w:rsid w:val="00BA2508"/>
    <w:pPr>
      <w:jc w:val="left"/>
    </w:pPr>
    <w:rPr>
      <w:rFonts w:ascii="Bahnschrift SemiBold" w:hAnsi="Bahnschrift SemiBold"/>
      <w:b/>
      <w:bCs/>
      <w:color w:val="FFFFFF" w:themeColor="background1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F6B17"/>
  </w:style>
  <w:style w:type="character" w:customStyle="1" w:styleId="TITREDOCUMENTCar">
    <w:name w:val="TITRE DOCUMENT Car"/>
    <w:basedOn w:val="SansinterligneCar"/>
    <w:link w:val="TITREDOCUMENT"/>
    <w:rsid w:val="003F6B17"/>
    <w:rPr>
      <w:b/>
      <w:bCs/>
      <w:sz w:val="32"/>
      <w:szCs w:val="32"/>
    </w:rPr>
  </w:style>
  <w:style w:type="paragraph" w:customStyle="1" w:styleId="Soustitredommage">
    <w:name w:val="Sous titre dommage"/>
    <w:basedOn w:val="Titre1"/>
    <w:link w:val="SoustitredommageCar"/>
    <w:autoRedefine/>
    <w:qFormat/>
    <w:rsid w:val="008F6961"/>
    <w:pPr>
      <w:numPr>
        <w:numId w:val="4"/>
      </w:numPr>
      <w:spacing w:after="240"/>
      <w:ind w:left="357" w:hanging="357"/>
    </w:pPr>
  </w:style>
  <w:style w:type="character" w:customStyle="1" w:styleId="DOMMAGECar">
    <w:name w:val="DOMMAGE Car"/>
    <w:basedOn w:val="Policepardfaut"/>
    <w:link w:val="DOMMAGE"/>
    <w:rsid w:val="00BA2508"/>
    <w:rPr>
      <w:rFonts w:ascii="Bahnschrift SemiBold" w:eastAsia="Times New Roman" w:hAnsi="Bahnschrift SemiBold" w:cs="Times New Roman"/>
      <w:b/>
      <w:bCs/>
      <w:color w:val="FFFFFF" w:themeColor="background1"/>
      <w:szCs w:val="20"/>
      <w:lang w:eastAsia="fr-FR"/>
    </w:rPr>
  </w:style>
  <w:style w:type="character" w:customStyle="1" w:styleId="SoustitredommageCar">
    <w:name w:val="Sous titre dommage Car"/>
    <w:basedOn w:val="Titre1Car"/>
    <w:link w:val="Soustitredommage"/>
    <w:rsid w:val="008F6961"/>
    <w:rPr>
      <w:rFonts w:ascii="Bahnschrift SemiBold" w:eastAsiaTheme="majorEastAsia" w:hAnsi="Bahnschrift SemiBold" w:cstheme="majorBidi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3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avensys/ace/expert/ABR.jp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avensys/ace/expert/ABR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AC%20RCD%20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DC03EB64D843EDBFCCD644923480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97829FC-64A8-432F-AF2C-EE10645B8E0D}"/>
      </w:docPartPr>
      <w:docPartBody>
        <w:p w:rsidR="00000000" w:rsidRDefault="00000000"/>
      </w:docPartBody>
    </w:docPart>
    <w:docPart>
      <w:docPartPr>
        <w:name w:val="356D4CBE892E4FFD8AB44A62E222FC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0BEC97-908A-4FA1-8E47-35A59B14E2C7}"/>
      </w:docPartPr>
      <w:docPartBody>
        <w:p w:rsidR="00000000" w:rsidRDefault="00000000"/>
      </w:docPartBody>
    </w:docPart>
    <w:docPart>
      <w:docPartPr>
        <w:name w:val="5DBF12F5121B4E84A2D8A2EE63FFB9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2A829D-3855-4E53-97F1-3685840BFF70}"/>
      </w:docPartPr>
      <w:docPartBody>
        <w:p w:rsidR="00000000" w:rsidRDefault="00000000"/>
      </w:docPartBody>
    </w:docPart>
    <w:docPart>
      <w:docPartPr>
        <w:name w:val="69AB09DE63F34FD4B3CA0D206CE553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16CF00-8DF9-4BAD-AA5C-B642F43C10AB}"/>
      </w:docPartPr>
      <w:docPartBody>
        <w:p w:rsidR="00000000" w:rsidRDefault="00000000"/>
      </w:docPartBody>
    </w:docPart>
    <w:docPart>
      <w:docPartPr>
        <w:name w:val="99324969C9E5466DA26531FA9B98B9D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3F01164-E39D-4807-AFC5-FF5673C51925}"/>
      </w:docPartPr>
      <w:docPartBody>
        <w:p w:rsidR="00000000" w:rsidRDefault="00000000"/>
      </w:docPartBody>
    </w:docPart>
    <w:docPart>
      <w:docPartPr>
        <w:name w:val="BA0D2E14B7474952B0A11C15537D41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BAE2E3-C8B8-4D85-A1B1-FE7A5C843275}"/>
      </w:docPartPr>
      <w:docPartBody>
        <w:p w:rsidR="00000000" w:rsidRDefault="00000000"/>
      </w:docPartBody>
    </w:docPart>
    <w:docPart>
      <w:docPartPr>
        <w:name w:val="236F9A8E36B34406B99179B69811F1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01214E-1CAA-4F40-B525-570E40E7A733}"/>
      </w:docPartPr>
      <w:docPartBody>
        <w:p w:rsidR="00000000" w:rsidRDefault="00000000"/>
      </w:docPartBody>
    </w:docPart>
    <w:docPart>
      <w:docPartPr>
        <w:name w:val="AB98EEADD0244811924243250049DEB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A5E36BB-5599-4988-B11A-DB66ECB5665E}"/>
      </w:docPartPr>
      <w:docPartBody>
        <w:p w:rsidR="00000000" w:rsidRDefault="00000000"/>
      </w:docPartBody>
    </w:docPart>
    <w:docPart>
      <w:docPartPr>
        <w:name w:val="B93CBACE06C8475A973AEF3C96D3C9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8BD347-D9CA-44F7-A3EE-8E3D36D735EB}"/>
      </w:docPartPr>
      <w:docPartBody>
        <w:p w:rsidR="00000000" w:rsidRDefault="00000000"/>
      </w:docPartBody>
    </w:docPart>
    <w:docPart>
      <w:docPartPr>
        <w:name w:val="79D98665A951489696AD7EE11237A0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9851A8-80AA-4C7F-92C5-8403EB3F417A}"/>
      </w:docPartPr>
      <w:docPartBody>
        <w:p w:rsidR="00000000" w:rsidRDefault="00000000"/>
      </w:docPartBody>
    </w:docPart>
    <w:docPart>
      <w:docPartPr>
        <w:name w:val="65C9A31CFF7B4F26BE8DE099A72C33F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E4CCF3-A15B-46D6-AE15-A8A10F7D46E4}"/>
      </w:docPartPr>
      <w:docPartBody>
        <w:p w:rsidR="00000000" w:rsidRDefault="00000000"/>
      </w:docPartBody>
    </w:docPart>
    <w:docPart>
      <w:docPartPr>
        <w:name w:val="235B4227992A41C496C84C7058A345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015909-B506-4B22-9312-4735C11000F0}"/>
      </w:docPartPr>
      <w:docPartBody>
        <w:p w:rsidR="00000000" w:rsidRDefault="00000000"/>
      </w:docPartBody>
    </w:docPart>
    <w:docPart>
      <w:docPartPr>
        <w:name w:val="7CDF21B8EEB14323A9E6659B7D7248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00225E-9BD8-49EB-9024-3B80EFE7AC51}"/>
      </w:docPartPr>
      <w:docPartBody>
        <w:p w:rsidR="00000000" w:rsidRDefault="00000000"/>
      </w:docPartBody>
    </w:docPart>
    <w:docPart>
      <w:docPartPr>
        <w:name w:val="7D9D716994D1475BA44488EDA5FDF6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5ACB137-6205-4DDA-B94A-AFB259665DBE}"/>
      </w:docPartPr>
      <w:docPartBody>
        <w:p w:rsidR="00000000" w:rsidRDefault="00000000"/>
      </w:docPartBody>
    </w:docPart>
    <w:docPart>
      <w:docPartPr>
        <w:name w:val="7C80502CA9F44BF5A88856F853FD1F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FC1BB7-A5DF-4ABB-99EB-83E3017678FF}"/>
      </w:docPartPr>
      <w:docPartBody>
        <w:p w:rsidR="00000000" w:rsidRDefault="00000000"/>
      </w:docPartBody>
    </w:docPart>
    <w:docPart>
      <w:docPartPr>
        <w:name w:val="11EEE5BADFBD48AEA2F77CA59C529D2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A21DF6-531E-496A-9CEF-FEF8D82EBBAF}"/>
      </w:docPartPr>
      <w:docPartBody>
        <w:p w:rsidR="00000000" w:rsidRDefault="00000000"/>
      </w:docPartBody>
    </w:docPart>
    <w:docPart>
      <w:docPartPr>
        <w:name w:val="1D8D8B20C96E4ACE9F36AA0D88A4E5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8EFDFC-1D0C-4958-93A6-E11BA1C00662}"/>
      </w:docPartPr>
      <w:docPartBody>
        <w:p w:rsidR="00000000" w:rsidRDefault="00000000"/>
      </w:docPartBody>
    </w:docPart>
    <w:docPart>
      <w:docPartPr>
        <w:name w:val="1ADE6CB2D29443C79B2643D7FEB00A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E8024E-C752-4901-BD72-B7AE4A942BCE}"/>
      </w:docPartPr>
      <w:docPartBody>
        <w:p w:rsidR="00000000" w:rsidRDefault="00000000"/>
      </w:docPartBody>
    </w:docPart>
    <w:docPart>
      <w:docPartPr>
        <w:name w:val="A576138302AD48549300525015B6DF5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0E107D-719D-4C96-B86B-5139920399B3}"/>
      </w:docPartPr>
      <w:docPartBody>
        <w:p w:rsidR="00000000" w:rsidRDefault="00000000"/>
      </w:docPartBody>
    </w:docPart>
    <w:docPart>
      <w:docPartPr>
        <w:name w:val="10B22BF6CF5044D787BB8E46E8506C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15B553-8248-470E-A7C0-7111E9C77242}"/>
      </w:docPartPr>
      <w:docPartBody>
        <w:p w:rsidR="00000000" w:rsidRDefault="00000000"/>
      </w:docPartBody>
    </w:docPart>
    <w:docPart>
      <w:docPartPr>
        <w:name w:val="94457A2695E446DDBB2694DDCE110F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821B5D9-B57E-46F1-8A79-EE12018893B0}"/>
      </w:docPartPr>
      <w:docPartBody>
        <w:p w:rsidR="00000000" w:rsidRDefault="00000000"/>
      </w:docPartBody>
    </w:docPart>
    <w:docPart>
      <w:docPartPr>
        <w:name w:val="B894B244EFC047B98949A4F92B5803D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DE5B97-0155-4F46-8DBB-E5556F48D00B}"/>
      </w:docPartPr>
      <w:docPartBody>
        <w:p w:rsidR="00000000" w:rsidRDefault="00000000"/>
      </w:docPartBody>
    </w:docPart>
    <w:docPart>
      <w:docPartPr>
        <w:name w:val="3E76657B7E6441B5A9B5A28A5ADDB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86B08A-7A50-407C-9D2E-A00BFC3C54BB}"/>
      </w:docPartPr>
      <w:docPartBody>
        <w:p w:rsidR="00000000" w:rsidRDefault="00000000"/>
      </w:docPartBody>
    </w:docPart>
    <w:docPart>
      <w:docPartPr>
        <w:name w:val="CE5DAC5056EE40708BCCAA4B976930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E75948-B0E2-4B3D-B157-47CA998B039E}"/>
      </w:docPartPr>
      <w:docPartBody>
        <w:p w:rsidR="00000000" w:rsidRDefault="00000000"/>
      </w:docPartBody>
    </w:docPart>
    <w:docPart>
      <w:docPartPr>
        <w:name w:val="4B9E41F42F0749258F40CB8B945009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635A924-9F9E-40E5-88A5-5B7D2135DE1D}"/>
      </w:docPartPr>
      <w:docPartBody>
        <w:p w:rsidR="00000000" w:rsidRDefault="00000000"/>
      </w:docPartBody>
    </w:docPart>
    <w:docPart>
      <w:docPartPr>
        <w:name w:val="EABC825AED3D4A2EA14AF28021A2F7F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212BB6-9FA1-4451-8E65-928C8C172AC6}"/>
      </w:docPartPr>
      <w:docPartBody>
        <w:p w:rsidR="00000000" w:rsidRDefault="00000000"/>
      </w:docPartBody>
    </w:docPart>
    <w:docPart>
      <w:docPartPr>
        <w:name w:val="8857CA4B80C948B1AA9B5D7E6503C0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2480973-3750-4F03-8399-A6FE6D71042B}"/>
      </w:docPartPr>
      <w:docPartBody>
        <w:p w:rsidR="00000000" w:rsidRDefault="00000000"/>
      </w:docPartBody>
    </w:docPart>
    <w:docPart>
      <w:docPartPr>
        <w:name w:val="A5B2279A3F424AF7A3E5B83B10F08E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451ACE-70A9-4DB1-AD93-2752C650E451}"/>
      </w:docPartPr>
      <w:docPartBody>
        <w:p w:rsidR="00000000" w:rsidRDefault="00000000"/>
      </w:docPartBody>
    </w:docPart>
    <w:docPart>
      <w:docPartPr>
        <w:name w:val="48ACFF71A0024DFD824E26207FFE45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0E18F3-5C99-4C14-A0E4-41CDCF7C5E40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insertions>
  <A26Insertions001>A26SDesordre01A26NBene01A26MChiffrage01</A26Insertions001>
  <A26Insertions002>A26SDesordre01A26NBene02A26MChiffrage01</A26Insertions002>
</insertion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arams>
  <plidestinataire>Yves BADAROUX\n83 Impasse Grand Treillas\n\n\n30330 GAUJAC</plidestinataire>
  <courriela/>
  <courrielobjet/>
  <courrielmessage/>
  <courrieldestinataire/>
</param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760E89-FE5A-4ECE-B6BC-91D2E722FABC}">
  <ds:schemaRefs/>
</ds:datastoreItem>
</file>

<file path=customXml/itemProps3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D701FA-5B64-42DA-9F45-D2D6B1F4EA9F}">
  <ds:schemaRefs/>
</ds:datastoreItem>
</file>

<file path=customXml/itemProps5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0345A3E-A605-4303-9790-949B49C25A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LAC RCD 1.dotx</Template>
  <TotalTime>0</TotalTime>
  <Pages>2</Pages>
  <Words>162</Words>
  <Characters>894</Characters>
  <Application>Microsoft Office Word</Application>
  <DocSecurity>0</DocSecurity>
  <Lines>92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Convocation DO déclarant CRAC .dotx</vt:lpstr>
    </vt:vector>
  </TitlesOfParts>
  <Company>Société Avensys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d'accompagnement rapport RCD FABEX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2024-04-03T09:56:00Z</dcterms:created>
  <dcterms:modified xsi:type="dcterms:W3CDTF">2024-04-03T09:56:00Z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C:\avensys\ace\trame\LAC RCD 1.dotx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Yves BADAROUX</vt:lpwstr>
  </property>
  <property fmtid="{D5CDD505-2E9C-101B-9397-08002B2CF9AE}" pid="7" name="NbDestFusion">
    <vt:lpwstr/>
  </property>
  <property fmtid="{D5CDD505-2E9C-101B-9397-08002B2CF9AE}" pid="8" name="TacheNomAdresse">
    <vt:lpwstr>Yves BADAROUX</vt:lpwstr>
  </property>
  <property fmtid="{D5CDD505-2E9C-101B-9397-08002B2CF9AE}" pid="9" name="TacheAdresse1">
    <vt:lpwstr>83 Impasse Grand Treillas</vt:lpwstr>
  </property>
  <property fmtid="{D5CDD505-2E9C-101B-9397-08002B2CF9AE}" pid="10" name="TacheAdresse2">
    <vt:lpwstr/>
  </property>
  <property fmtid="{D5CDD505-2E9C-101B-9397-08002B2CF9AE}" pid="11" name="TacheAdresse23">
    <vt:lpwstr/>
  </property>
  <property fmtid="{D5CDD505-2E9C-101B-9397-08002B2CF9AE}" pid="12" name="TacheCP">
    <vt:lpwstr>30330</vt:lpwstr>
  </property>
  <property fmtid="{D5CDD505-2E9C-101B-9397-08002B2CF9AE}" pid="13" name="TacheVille">
    <vt:lpwstr>GAUJAC</vt:lpwstr>
  </property>
  <property fmtid="{D5CDD505-2E9C-101B-9397-08002B2CF9AE}" pid="14" name="TacheCivilite">
    <vt:lpwstr/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Lettre d'accompagnement rapport RCD FABEX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1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20230907121141</vt:lpwstr>
  </property>
  <property fmtid="{D5CDD505-2E9C-101B-9397-08002B2CF9AE}" pid="42" name="NumDossier15">
    <vt:lpwstr>202400100100422</vt:lpwstr>
  </property>
  <property fmtid="{D5CDD505-2E9C-101B-9397-08002B2CF9AE}" pid="43" name="AdresseIP">
    <vt:lpwstr>fabex.a26.fr</vt:lpwstr>
  </property>
  <property fmtid="{D5CDD505-2E9C-101B-9397-08002B2CF9AE}" pid="44" name="AffRefDossier">
    <vt:lpwstr>2024FAB100422</vt:lpwstr>
  </property>
  <property fmtid="{D5CDD505-2E9C-101B-9397-08002B2CF9AE}" pid="45" name="BureauCode">
    <vt:lpwstr>FAB</vt:lpwstr>
  </property>
  <property fmtid="{D5CDD505-2E9C-101B-9397-08002B2CF9AE}" pid="46" name="Definitif">
    <vt:lpwstr/>
  </property>
</Properties>
</file>