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973"/>
        <w:gridCol w:w="3836"/>
      </w:tblGrid>
      <w:tr w:rsidR="0060276B" w14:paraId="54969284" w14:textId="77777777" w:rsidTr="007E144A">
        <w:trPr>
          <w:trHeight w:val="2062"/>
        </w:trPr>
        <w:tc>
          <w:tcPr>
            <w:tcW w:w="1840" w:type="dxa"/>
          </w:tcPr>
          <w:p w14:paraId="392AFD84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Référence expert :</w:t>
            </w:r>
          </w:p>
          <w:p w14:paraId="414C7E6E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Affaire suivi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B40C4">
              <w:rPr>
                <w:rFonts w:cstheme="minorHAnsi"/>
                <w:sz w:val="20"/>
                <w:szCs w:val="20"/>
              </w:rPr>
              <w:t xml:space="preserve"> par :</w:t>
            </w:r>
          </w:p>
          <w:p w14:paraId="2E9B14C2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Mandant :</w:t>
            </w:r>
          </w:p>
          <w:p w14:paraId="0E78254E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Références :</w:t>
            </w:r>
          </w:p>
          <w:p w14:paraId="323BD81C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Correspondant :</w:t>
            </w:r>
          </w:p>
          <w:p w14:paraId="3CDE7B8B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Opération :</w:t>
            </w:r>
          </w:p>
          <w:p w14:paraId="3E366760" w14:textId="77777777" w:rsidR="0060276B" w:rsidRPr="00F06DFE" w:rsidRDefault="0060276B" w:rsidP="00D628F1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73" w:type="dxa"/>
          </w:tcPr>
          <w:p w14:paraId="4828AC96" w14:textId="77777777" w:rsidR="0060276B" w:rsidRDefault="00762A1E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AffRefDossier"/>
                <w:tag w:val="A26LIAffRefDossier"/>
                <w:id w:val="2030452781"/>
                <w:placeholder>
                  <w:docPart w:val="CDAE4AC92B2E40238F438AB3A02C3EC8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2023FAB100269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Experts"/>
              <w:tag w:val="A26LINomExperts"/>
              <w:id w:val="-233157596"/>
              <w:placeholder>
                <w:docPart w:val="30A599491BEB4F42BCFB8AF622EA8F7A"/>
              </w:placeholder>
              <w15:color w:val="0000FF"/>
            </w:sdtPr>
            <w:sdtEndPr/>
            <w:sdtContent>
              <w:p w14:paraId="5B71C0BF" w14:textId="77777777" w:rsidR="0060276B" w:rsidRPr="00F06DFE" w:rsidRDefault="00762A1E" w:rsidP="00D87AC4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BILLON François</w:t>
                </w:r>
              </w:p>
            </w:sdtContent>
          </w:sdt>
          <w:p w14:paraId="35FC3974" w14:textId="77777777" w:rsidR="0060276B" w:rsidRDefault="00762A1E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omComp"/>
                <w:tag w:val="A26LINomComp"/>
                <w:id w:val="1934778332"/>
                <w:placeholder>
                  <w:docPart w:val="F4D032CE38824400BFC243560CC953CF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MAF</w:t>
                </w:r>
              </w:sdtContent>
            </w:sdt>
          </w:p>
          <w:p w14:paraId="2834D75B" w14:textId="77777777" w:rsidR="0060276B" w:rsidRDefault="00762A1E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DosCie"/>
                <w:tag w:val="A26LINDosCie"/>
                <w:id w:val="1350826854"/>
                <w:placeholder>
                  <w:docPart w:val="21081184A9344E9AAFEAEE8103D8E441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MA-23-220-3311805-L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Gest"/>
              <w:tag w:val="A26LINomGest"/>
              <w:id w:val="1315456963"/>
              <w:placeholder>
                <w:docPart w:val="089B503B36AD434D901328E38D2B64E1"/>
              </w:placeholder>
              <w15:color w:val="0000FF"/>
            </w:sdtPr>
            <w:sdtEndPr/>
            <w:sdtContent>
              <w:p w14:paraId="0E368B17" w14:textId="77777777" w:rsidR="0060276B" w:rsidRDefault="00762A1E" w:rsidP="00D87AC4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Clotilde HOUEL</w:t>
                </w:r>
              </w:p>
            </w:sdtContent>
          </w:sdt>
          <w:p w14:paraId="5D829A57" w14:textId="77777777" w:rsidR="0060276B" w:rsidRDefault="00762A1E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ResNom"/>
                <w:tag w:val="A26LIResNom"/>
                <w:id w:val="-412934353"/>
                <w:placeholder>
                  <w:docPart w:val="038FE483F82B4336936E16A659EDFA96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RENOVATION MESPOLA</w:t>
                </w:r>
              </w:sdtContent>
            </w:sdt>
            <w:r w:rsidR="0060276B">
              <w:rPr>
                <w:sz w:val="20"/>
                <w:szCs w:val="20"/>
              </w:rPr>
              <w:t xml:space="preserve"> / </w:t>
            </w:r>
            <w:sdt>
              <w:sdtPr>
                <w:rPr>
                  <w:sz w:val="20"/>
                  <w:szCs w:val="20"/>
                </w:rPr>
                <w:alias w:val="A26-ResCP"/>
                <w:tag w:val="A26LIResCP"/>
                <w:id w:val="922227014"/>
                <w:placeholder>
                  <w:docPart w:val="ADDF77DF22344C20BAF853823DC52C3C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34600</w:t>
                </w:r>
              </w:sdtContent>
            </w:sdt>
            <w:r w:rsidR="0060276B">
              <w:rPr>
                <w:sz w:val="20"/>
                <w:szCs w:val="20"/>
              </w:rPr>
              <w:t xml:space="preserve"> - </w:t>
            </w:r>
            <w:sdt>
              <w:sdtPr>
                <w:rPr>
                  <w:sz w:val="20"/>
                  <w:szCs w:val="20"/>
                </w:rPr>
                <w:alias w:val="A26-ResVille"/>
                <w:tag w:val="A26LIResVille"/>
                <w:id w:val="-1211653593"/>
                <w:placeholder>
                  <w:docPart w:val="799A11F8C73B434F89B089CBB68DB696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BEDARIEUX</w:t>
                </w:r>
              </w:sdtContent>
            </w:sdt>
          </w:p>
          <w:p w14:paraId="7667E327" w14:textId="77777777" w:rsidR="0060276B" w:rsidRPr="00F06DFE" w:rsidRDefault="0060276B" w:rsidP="00D628F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3836" w:type="dxa"/>
          </w:tcPr>
          <w:p w14:paraId="0A82506C" w14:textId="77777777" w:rsidR="00762A1E" w:rsidRDefault="0060276B" w:rsidP="006F6B90">
            <w:pPr>
              <w:pStyle w:val="Sansinterligne"/>
              <w:ind w:right="-116"/>
              <w:jc w:val="right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Nom"/>
                <w:tag w:val="A26LINom"/>
                <w:id w:val="-698078512"/>
                <w:placeholder>
                  <w:docPart w:val="B4BAAF1722304564A72F7C03BFB411CD"/>
                </w:placeholder>
                <w15:color w:val="0000FF"/>
              </w:sdtPr>
              <w:sdtEndPr/>
              <w:sdtContent>
                <w:r w:rsidR="00762A1E">
                  <w:instrText>MAF</w:instrText>
                </w:r>
              </w:sdtContent>
            </w:sdt>
            <w:r>
              <w:instrText>" = "" "" "</w:instrText>
            </w:r>
            <w:sdt>
              <w:sdtPr>
                <w:alias w:val="A26-Nom"/>
                <w:tag w:val="A26LINom"/>
                <w:id w:val="-1171096739"/>
                <w:placeholder>
                  <w:docPart w:val="10FA762DD1CA4FA88DFB34F0A29AB52C"/>
                </w:placeholder>
                <w15:color w:val="0000FF"/>
              </w:sdtPr>
              <w:sdtEndPr/>
              <w:sdtContent>
                <w:r w:rsidR="00762A1E">
                  <w:instrText>MAF</w:instrText>
                </w:r>
              </w:sdtContent>
            </w:sdt>
          </w:p>
          <w:p w14:paraId="4453FF73" w14:textId="77777777" w:rsidR="00762A1E" w:rsidRDefault="0060276B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762A1E">
              <w:rPr>
                <w:noProof/>
              </w:rPr>
              <w:t>MAF</w:t>
            </w:r>
            <w:r w:rsidR="00762A1E">
              <w:rPr>
                <w:noProof/>
              </w:rPr>
            </w:r>
          </w:p>
          <w:p w14:paraId="657BABCD" w14:textId="77777777" w:rsidR="00762A1E" w:rsidRDefault="0060276B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1"/>
                <w:tag w:val="A26LIAdr1"/>
                <w:id w:val="1283538430"/>
                <w:placeholder>
                  <w:docPart w:val="9ED52E6B5B974ECB947C66654264D34F"/>
                </w:placeholder>
                <w15:color w:val="0000FF"/>
              </w:sdtPr>
              <w:sdtEndPr/>
              <w:sdtContent>
                <w:r w:rsidR="00762A1E">
                  <w:instrText>189 boulevard Malesherbes</w:instrText>
                </w:r>
              </w:sdtContent>
            </w:sdt>
            <w:r>
              <w:instrText>" = "" "" "</w:instrText>
            </w:r>
            <w:sdt>
              <w:sdtPr>
                <w:alias w:val="A26-Adr1"/>
                <w:tag w:val="A26LIAdr1"/>
                <w:id w:val="212462045"/>
                <w:placeholder>
                  <w:docPart w:val="9DC93DF010974850A132B035FB062A5D"/>
                </w:placeholder>
                <w15:color w:val="0000FF"/>
              </w:sdtPr>
              <w:sdtEndPr/>
              <w:sdtContent>
                <w:r w:rsidR="00762A1E">
                  <w:instrText>189 boulevard Malesherbes</w:instrText>
                </w:r>
              </w:sdtContent>
            </w:sdt>
          </w:p>
          <w:p w14:paraId="547ACD2F" w14:textId="77777777" w:rsidR="00762A1E" w:rsidRDefault="0060276B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762A1E">
              <w:rPr>
                <w:noProof/>
              </w:rPr>
              <w:t>189 boulevard Malesherbes</w:t>
            </w:r>
            <w:r w:rsidR="00762A1E">
              <w:rPr>
                <w:noProof/>
              </w:rPr>
            </w:r>
          </w:p>
          <w:p w14:paraId="061E6BA1" w14:textId="77777777" w:rsidR="00762A1E" w:rsidRDefault="0060276B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2"/>
                <w:tag w:val="A26LIAdr2"/>
                <w:id w:val="-201637873"/>
                <w:placeholder>
                  <w:docPart w:val="101A90334FE541A180D7A834F23B1565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2"/>
                <w:tag w:val="A26LIAdr2"/>
                <w:id w:val="1702350885"/>
                <w:placeholder>
                  <w:docPart w:val="34B6EB55D8024EC2A34FBFD9EB41C566"/>
                </w:placeholder>
                <w:showingPlcHdr/>
                <w15:color w:val="0000FF"/>
              </w:sdtPr>
              <w:sdtEndPr/>
              <w:sdtContent/>
            </w:sdt>
          </w:p>
          <w:p w14:paraId="5813B403" w14:textId="77777777" w:rsidR="00762A1E" w:rsidRDefault="0060276B" w:rsidP="006F6B90">
            <w:pPr>
              <w:pStyle w:val="Sansinterligne"/>
              <w:ind w:right="-116"/>
              <w:jc w:val="right"/>
            </w:pPr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23"/>
                <w:tag w:val="A26LIAdr23"/>
                <w:id w:val="-1498644541"/>
                <w:placeholder>
                  <w:docPart w:val="8D698127A0C34E7898AE6221F17269C7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23"/>
                <w:tag w:val="A26LIAdr23"/>
                <w:id w:val="-171033350"/>
                <w:placeholder>
                  <w:docPart w:val="8F6335604C394366BDF18D42099A85B4"/>
                </w:placeholder>
                <w:showingPlcHdr/>
                <w15:color w:val="0000FF"/>
              </w:sdtPr>
              <w:sdtEndPr/>
              <w:sdtContent/>
            </w:sdt>
          </w:p>
          <w:p w14:paraId="06EDBD98" w14:textId="77777777" w:rsidR="00762A1E" w:rsidRDefault="0060276B" w:rsidP="006F6B90">
            <w:pPr>
              <w:pStyle w:val="Sansinterligne"/>
              <w:ind w:right="-116"/>
              <w:jc w:val="right"/>
            </w:pPr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3"/>
                <w:tag w:val="A26LIAdr3"/>
                <w:id w:val="-525877266"/>
                <w:placeholder>
                  <w:docPart w:val="6BCD95F4DE664A22881F9851929714A8"/>
                </w:placeholder>
                <w15:color w:val="0000FF"/>
              </w:sdtPr>
              <w:sdtEndPr/>
              <w:sdtContent>
                <w:r w:rsidR="00762A1E">
                  <w:instrText>75856 PARIS Cedex 17</w:instrText>
                </w:r>
              </w:sdtContent>
            </w:sdt>
            <w:r>
              <w:instrText>" = "" "" "</w:instrText>
            </w:r>
            <w:sdt>
              <w:sdtPr>
                <w:alias w:val="A26-Adr3"/>
                <w:tag w:val="A26LIAdr3"/>
                <w:id w:val="937957340"/>
                <w:placeholder>
                  <w:docPart w:val="3BCF47F3D65A4959AEDE77A53F5BDD96"/>
                </w:placeholder>
                <w15:color w:val="0000FF"/>
              </w:sdtPr>
              <w:sdtEndPr/>
              <w:sdtContent>
                <w:r w:rsidR="00762A1E">
                  <w:instrText>75856 PARIS Cedex 17</w:instrText>
                </w:r>
              </w:sdtContent>
            </w:sdt>
          </w:p>
          <w:p w14:paraId="698F3646" w14:textId="77777777" w:rsidR="00762A1E" w:rsidRDefault="0060276B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762A1E">
              <w:rPr>
                <w:noProof/>
              </w:rPr>
              <w:t>75856 PARIS Cedex 17</w:t>
            </w:r>
            <w:r w:rsidR="00762A1E">
              <w:rPr>
                <w:noProof/>
              </w:rPr>
            </w:r>
          </w:p>
          <w:p w14:paraId="36221544" w14:textId="77777777" w:rsidR="0060276B" w:rsidRDefault="0060276B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</w:p>
        </w:tc>
      </w:tr>
    </w:tbl>
    <w:p w14:paraId="2F7FB05D" w14:textId="77777777" w:rsidR="00D628F1" w:rsidRDefault="00D628F1" w:rsidP="00D87AC4">
      <w:pPr>
        <w:pStyle w:val="Sansinterligne"/>
      </w:pPr>
    </w:p>
    <w:p w14:paraId="509DB487" w14:textId="77777777" w:rsidR="009537D2" w:rsidRDefault="009537D2" w:rsidP="00D87AC4">
      <w:pPr>
        <w:pStyle w:val="Sansinterligne"/>
      </w:pPr>
    </w:p>
    <w:p w14:paraId="4D238997" w14:textId="77777777" w:rsidR="00F35174" w:rsidRDefault="00F35174" w:rsidP="00D87AC4">
      <w:pPr>
        <w:pStyle w:val="Sansinterligne"/>
      </w:pPr>
    </w:p>
    <w:p w14:paraId="67624AEF" w14:textId="77777777" w:rsidR="007005C3" w:rsidRDefault="007005C3" w:rsidP="00CC5084">
      <w:pPr>
        <w:pStyle w:val="Sansinterligne"/>
        <w:pBdr>
          <w:top w:val="thickThinLargeGap" w:sz="24" w:space="1" w:color="auto"/>
          <w:bottom w:val="thinThickLargeGap" w:sz="24" w:space="1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LETTRE D’ACCOMPAGNEMENT</w:t>
      </w:r>
    </w:p>
    <w:p w14:paraId="40E18DF0" w14:textId="77777777" w:rsidR="002422F3" w:rsidRDefault="007005C3" w:rsidP="00CC5084">
      <w:pPr>
        <w:pStyle w:val="Sansinterligne"/>
        <w:pBdr>
          <w:top w:val="thickThinLargeGap" w:sz="24" w:space="1" w:color="auto"/>
          <w:bottom w:val="thinThickLargeGap" w:sz="24" w:space="1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COMPTE-RENDU D’EXPERTISE JUDICIAIRE N°</w:t>
      </w:r>
      <w:r w:rsidR="00DA4467">
        <w:rPr>
          <w:b/>
          <w:bCs/>
          <w:sz w:val="36"/>
          <w:szCs w:val="36"/>
        </w:rPr>
        <w:t xml:space="preserve"> </w:t>
      </w:r>
      <w:r w:rsidR="00DA4467" w:rsidRPr="00DA4467">
        <w:rPr>
          <w:b/>
          <w:bCs/>
          <w:color w:val="FF0000"/>
          <w:sz w:val="36"/>
          <w:szCs w:val="36"/>
        </w:rPr>
        <w:t>X</w:t>
      </w:r>
    </w:p>
    <w:p w14:paraId="280F053C" w14:textId="77777777" w:rsidR="00EC0809" w:rsidRDefault="00EC0809" w:rsidP="00EC0809">
      <w:pPr>
        <w:pStyle w:val="Sansinterligne"/>
        <w:rPr>
          <w:b/>
          <w:bCs/>
          <w:sz w:val="20"/>
          <w:szCs w:val="20"/>
        </w:rPr>
      </w:pPr>
    </w:p>
    <w:p w14:paraId="6348887D" w14:textId="77777777" w:rsidR="009537D2" w:rsidRDefault="009537D2" w:rsidP="00EC0809">
      <w:pPr>
        <w:pStyle w:val="Sansinterligne"/>
        <w:rPr>
          <w:b/>
          <w:bCs/>
          <w:sz w:val="20"/>
          <w:szCs w:val="20"/>
        </w:rPr>
      </w:pPr>
    </w:p>
    <w:p w14:paraId="70A91E5D" w14:textId="77777777" w:rsidR="00886DF7" w:rsidRPr="00E513C3" w:rsidRDefault="00E513C3" w:rsidP="00EC0809">
      <w:pPr>
        <w:pStyle w:val="Sansinterligne"/>
        <w:rPr>
          <w:b/>
          <w:bCs/>
          <w:sz w:val="20"/>
          <w:szCs w:val="20"/>
        </w:rPr>
      </w:pPr>
      <w:r w:rsidRPr="00E513C3">
        <w:rPr>
          <w:b/>
          <w:bCs/>
          <w:sz w:val="20"/>
          <w:szCs w:val="20"/>
        </w:rPr>
        <w:t xml:space="preserve">Le </w:t>
      </w:r>
      <w:r w:rsidR="00D1006A">
        <w:rPr>
          <w:b/>
          <w:bCs/>
          <w:sz w:val="20"/>
          <w:szCs w:val="20"/>
        </w:rPr>
        <w:fldChar w:fldCharType="begin"/>
      </w:r>
      <w:r w:rsidR="00D1006A">
        <w:rPr>
          <w:b/>
          <w:bCs/>
          <w:sz w:val="20"/>
          <w:szCs w:val="20"/>
        </w:rPr>
        <w:instrText xml:space="preserve"> TIME \@ "d MMMM yyyy" </w:instrText>
      </w:r>
      <w:r w:rsidR="00D1006A">
        <w:rPr>
          <w:b/>
          <w:bCs/>
          <w:sz w:val="20"/>
          <w:szCs w:val="20"/>
        </w:rPr>
        <w:fldChar w:fldCharType="separate"/>
      </w:r>
      <w:r w:rsidR="00762A1E">
        <w:rPr>
          <w:b/>
          <w:bCs/>
          <w:noProof/>
          <w:sz w:val="20"/>
          <w:szCs w:val="20"/>
        </w:rPr>
        <w:t>30 mars 2024</w:t>
      </w:r>
      <w:r w:rsidR="00D1006A">
        <w:rPr>
          <w:b/>
          <w:bCs/>
          <w:sz w:val="20"/>
          <w:szCs w:val="20"/>
        </w:rPr>
        <w:fldChar w:fldCharType="end"/>
      </w:r>
    </w:p>
    <w:p w14:paraId="22FED8C3" w14:textId="77777777" w:rsidR="00E513C3" w:rsidRDefault="00E513C3" w:rsidP="00E513C3">
      <w:pPr>
        <w:pStyle w:val="Sansinterligne"/>
        <w:rPr>
          <w:sz w:val="20"/>
          <w:szCs w:val="20"/>
        </w:rPr>
      </w:pPr>
    </w:p>
    <w:p w14:paraId="25CE77CD" w14:textId="77777777" w:rsidR="006E40EF" w:rsidRDefault="006E40EF" w:rsidP="00E513C3">
      <w:pPr>
        <w:pStyle w:val="Sansinterligne"/>
        <w:rPr>
          <w:sz w:val="20"/>
          <w:szCs w:val="20"/>
        </w:rPr>
      </w:pPr>
    </w:p>
    <w:p w14:paraId="7CD6A778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51E3A90B" w14:textId="77777777" w:rsidR="006F6B90" w:rsidRPr="006E40EF" w:rsidRDefault="0060276B" w:rsidP="00E513C3">
      <w:pPr>
        <w:pStyle w:val="Sansinterligne"/>
        <w:rPr>
          <w:b/>
          <w:bCs/>
          <w:sz w:val="20"/>
          <w:szCs w:val="20"/>
          <w:u w:val="single"/>
        </w:rPr>
      </w:pPr>
      <w:r w:rsidRPr="006E40EF">
        <w:rPr>
          <w:b/>
          <w:bCs/>
          <w:sz w:val="20"/>
          <w:szCs w:val="20"/>
          <w:u w:val="single"/>
        </w:rPr>
        <w:t xml:space="preserve">A l’attention de </w:t>
      </w:r>
      <w:sdt>
        <w:sdtPr>
          <w:rPr>
            <w:b/>
            <w:bCs/>
            <w:sz w:val="20"/>
            <w:szCs w:val="20"/>
            <w:u w:val="single"/>
          </w:rPr>
          <w:alias w:val="A26-Civilite"/>
          <w:tag w:val="A26LICivilite"/>
          <w:id w:val="-1901209928"/>
          <w:placeholder>
            <w:docPart w:val="80C36F31A44F4FDD9BCC7F8183C66787"/>
          </w:placeholder>
          <w15:color w:val="0000FF"/>
        </w:sdtPr>
        <w:sdtEndPr/>
        <w:sdtContent>
          <w:r w:rsidR="00762A1E">
            <w:rPr>
              <w:b/>
              <w:bCs/>
              <w:sz w:val="20"/>
              <w:szCs w:val="20"/>
              <w:u w:val="single"/>
            </w:rPr>
            <w:t>Madame</w:t>
          </w:r>
        </w:sdtContent>
      </w:sdt>
      <w:r w:rsidRPr="006E40EF">
        <w:rPr>
          <w:b/>
          <w:bCs/>
          <w:sz w:val="20"/>
          <w:szCs w:val="20"/>
          <w:u w:val="single"/>
        </w:rPr>
        <w:t xml:space="preserve"> </w:t>
      </w:r>
      <w:sdt>
        <w:sdtPr>
          <w:rPr>
            <w:b/>
            <w:bCs/>
            <w:sz w:val="20"/>
            <w:szCs w:val="20"/>
            <w:u w:val="single"/>
          </w:rPr>
          <w:alias w:val="A26-NomGest"/>
          <w:tag w:val="A26LINomGest"/>
          <w:id w:val="281623255"/>
          <w:placeholder>
            <w:docPart w:val="28779D64A07D4599BF2D8A74A37B127A"/>
          </w:placeholder>
          <w15:color w:val="0000FF"/>
        </w:sdtPr>
        <w:sdtEndPr/>
        <w:sdtContent>
          <w:r w:rsidR="00762A1E">
            <w:rPr>
              <w:b/>
              <w:bCs/>
              <w:sz w:val="20"/>
              <w:szCs w:val="20"/>
              <w:u w:val="single"/>
            </w:rPr>
            <w:t>Clotilde HOUEL</w:t>
          </w:r>
        </w:sdtContent>
      </w:sdt>
    </w:p>
    <w:p w14:paraId="25D8EDFA" w14:textId="77777777" w:rsidR="006F6B90" w:rsidRDefault="006F6B90" w:rsidP="00E513C3">
      <w:pPr>
        <w:pStyle w:val="Sansinterligne"/>
        <w:rPr>
          <w:sz w:val="20"/>
          <w:szCs w:val="20"/>
        </w:rPr>
      </w:pPr>
    </w:p>
    <w:p w14:paraId="0E2E67A4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254AAD8F" w14:textId="77777777" w:rsidR="0060276B" w:rsidRDefault="00762A1E" w:rsidP="00E513C3">
      <w:pPr>
        <w:pStyle w:val="Sansinterligne"/>
        <w:rPr>
          <w:sz w:val="20"/>
          <w:szCs w:val="20"/>
        </w:rPr>
      </w:pPr>
      <w:sdt>
        <w:sdtPr>
          <w:rPr>
            <w:sz w:val="20"/>
            <w:szCs w:val="20"/>
          </w:rPr>
          <w:alias w:val="A26-Civilite"/>
          <w:tag w:val="A26LICivilite"/>
          <w:id w:val="-1720894590"/>
          <w:placeholder>
            <w:docPart w:val="3AC0CD9FDFBB4513A000ED7C4DE35CB0"/>
          </w:placeholder>
          <w15:color w:val="0000FF"/>
        </w:sdtPr>
        <w:sdtEndPr/>
        <w:sdtContent>
          <w:r>
            <w:rPr>
              <w:sz w:val="20"/>
              <w:szCs w:val="20"/>
            </w:rPr>
            <w:t>Madame</w:t>
          </w:r>
        </w:sdtContent>
      </w:sdt>
      <w:r w:rsidR="0060276B">
        <w:rPr>
          <w:sz w:val="20"/>
          <w:szCs w:val="20"/>
        </w:rPr>
        <w:t>,</w:t>
      </w:r>
    </w:p>
    <w:p w14:paraId="3CF11C85" w14:textId="77777777" w:rsidR="0060276B" w:rsidRDefault="0060276B" w:rsidP="00E513C3">
      <w:pPr>
        <w:pStyle w:val="Sansinterligne"/>
        <w:rPr>
          <w:sz w:val="20"/>
          <w:szCs w:val="20"/>
        </w:rPr>
      </w:pPr>
    </w:p>
    <w:p w14:paraId="08DFDE6E" w14:textId="77777777" w:rsidR="0060276B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Je reviens vers vous dans le cadre de l’affaire visée en marge et vous prie de bien vouloir trouver ci-joint le compte-rendu d’expertise judiciaire n°</w:t>
      </w:r>
      <w:r w:rsidRPr="009537D2">
        <w:rPr>
          <w:color w:val="FF0000"/>
          <w:sz w:val="20"/>
          <w:szCs w:val="20"/>
        </w:rPr>
        <w:t>X</w:t>
      </w:r>
      <w:r>
        <w:rPr>
          <w:sz w:val="20"/>
          <w:szCs w:val="20"/>
        </w:rPr>
        <w:t>.</w:t>
      </w:r>
    </w:p>
    <w:p w14:paraId="0F64D9B6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2B00D3FD" w14:textId="77777777" w:rsidR="00DA4467" w:rsidRDefault="00DA4467" w:rsidP="00DA4467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A ce stade de l’expertise, les risques financiers identifiés sont les suivants :</w:t>
      </w:r>
    </w:p>
    <w:p w14:paraId="59D16594" w14:textId="77777777" w:rsidR="00DA4467" w:rsidRDefault="00DA4467" w:rsidP="00DA4467">
      <w:pPr>
        <w:pStyle w:val="Sansinterligne"/>
        <w:rPr>
          <w:sz w:val="20"/>
          <w:szCs w:val="20"/>
        </w:rPr>
      </w:pPr>
    </w:p>
    <w:p w14:paraId="5132C258" w14:textId="77777777" w:rsidR="00DA4467" w:rsidRPr="00DA4467" w:rsidRDefault="00DA4467" w:rsidP="00DA4467">
      <w:pPr>
        <w:pStyle w:val="Sansinterligne"/>
        <w:numPr>
          <w:ilvl w:val="0"/>
          <w:numId w:val="5"/>
        </w:numPr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Risque financier global du dossier :</w:t>
      </w:r>
      <w:r w:rsidRPr="000D75DF">
        <w:rPr>
          <w:b/>
          <w:bCs/>
          <w:sz w:val="20"/>
          <w:szCs w:val="20"/>
        </w:rPr>
        <w:t xml:space="preserve"> </w:t>
      </w:r>
    </w:p>
    <w:p w14:paraId="2356932C" w14:textId="77777777" w:rsidR="00DA4467" w:rsidRPr="00DA4467" w:rsidRDefault="00DA4467" w:rsidP="00DA4467">
      <w:pPr>
        <w:pStyle w:val="Sansinterligne"/>
        <w:numPr>
          <w:ilvl w:val="0"/>
          <w:numId w:val="5"/>
        </w:numPr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Risque financier potentiel impactant votre assuré :</w:t>
      </w:r>
      <w:r w:rsidRPr="000D75DF">
        <w:rPr>
          <w:b/>
          <w:bCs/>
          <w:sz w:val="20"/>
          <w:szCs w:val="20"/>
        </w:rPr>
        <w:t xml:space="preserve"> </w:t>
      </w:r>
    </w:p>
    <w:p w14:paraId="4B58B35C" w14:textId="77777777" w:rsidR="00DA4467" w:rsidRDefault="00DA4467" w:rsidP="00E513C3">
      <w:pPr>
        <w:pStyle w:val="Sansinterligne"/>
        <w:rPr>
          <w:sz w:val="20"/>
          <w:szCs w:val="20"/>
        </w:rPr>
      </w:pPr>
    </w:p>
    <w:p w14:paraId="24E5A8FD" w14:textId="77777777" w:rsidR="009537D2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 xml:space="preserve">Ce compte-rendu est également adressé à </w:t>
      </w:r>
      <w:r w:rsidR="00404101">
        <w:rPr>
          <w:sz w:val="20"/>
          <w:szCs w:val="20"/>
        </w:rPr>
        <w:t xml:space="preserve">Me </w:t>
      </w:r>
      <w:r w:rsidR="00404101" w:rsidRPr="00404101">
        <w:rPr>
          <w:color w:val="FF0000"/>
          <w:sz w:val="20"/>
          <w:szCs w:val="20"/>
        </w:rPr>
        <w:t>XXXX</w:t>
      </w:r>
      <w:r w:rsidR="0040410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du cabinet </w:t>
      </w:r>
      <w:sdt>
        <w:sdtPr>
          <w:rPr>
            <w:sz w:val="20"/>
            <w:szCs w:val="20"/>
          </w:rPr>
          <w:alias w:val="A26-NomAvocat"/>
          <w:tag w:val="A26LINomAvocat"/>
          <w:id w:val="625121717"/>
          <w:placeholder>
            <w:docPart w:val="33F17467623A4A988E583CC061B80DD0"/>
          </w:placeholder>
          <w15:color w:val="0000FF"/>
        </w:sdtPr>
        <w:sdtEndPr/>
        <w:sdtContent>
          <w:r w:rsidR="00762A1E">
            <w:rPr>
              <w:sz w:val="20"/>
              <w:szCs w:val="20"/>
            </w:rPr>
            <w:t>ADONNE AVOCATS</w:t>
          </w:r>
        </w:sdtContent>
      </w:sdt>
      <w:r>
        <w:rPr>
          <w:sz w:val="20"/>
          <w:szCs w:val="20"/>
        </w:rPr>
        <w:t>.</w:t>
      </w:r>
    </w:p>
    <w:p w14:paraId="1990C037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612AAA56" w14:textId="77777777" w:rsidR="009537D2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Je vous en souhaite bonne réception et reste à votre disposition pour tout renseignement complémentaire si besoin.</w:t>
      </w:r>
    </w:p>
    <w:p w14:paraId="3CD59376" w14:textId="77777777" w:rsidR="0060276B" w:rsidRDefault="0060276B" w:rsidP="00E513C3">
      <w:pPr>
        <w:pStyle w:val="Sansinterligne"/>
        <w:rPr>
          <w:sz w:val="20"/>
          <w:szCs w:val="20"/>
        </w:rPr>
      </w:pPr>
    </w:p>
    <w:p w14:paraId="6886F71F" w14:textId="77777777" w:rsidR="007431A2" w:rsidRDefault="009537D2" w:rsidP="009537D2">
      <w:pPr>
        <w:tabs>
          <w:tab w:val="right" w:pos="9356"/>
        </w:tabs>
        <w:ind w:right="-1"/>
      </w:pPr>
      <w:r>
        <w:t xml:space="preserve">Je vous prie de croire, </w:t>
      </w:r>
      <w:sdt>
        <w:sdtPr>
          <w:alias w:val="A26-Civilite"/>
          <w:tag w:val="A26LICivilite"/>
          <w:id w:val="649341292"/>
          <w:placeholder>
            <w:docPart w:val="D3DFF1450E6A4A999A27332F44B5F87B"/>
          </w:placeholder>
          <w15:color w:val="0000FF"/>
        </w:sdtPr>
        <w:sdtEndPr/>
        <w:sdtContent>
          <w:r w:rsidR="00762A1E">
            <w:t>Madame</w:t>
          </w:r>
        </w:sdtContent>
      </w:sdt>
      <w:r>
        <w:t>, à ma considération distinguée.</w:t>
      </w:r>
    </w:p>
    <w:p w14:paraId="1CC357A0" w14:textId="77777777" w:rsidR="009537D2" w:rsidRDefault="009537D2" w:rsidP="009537D2">
      <w:pPr>
        <w:tabs>
          <w:tab w:val="right" w:pos="9356"/>
        </w:tabs>
        <w:ind w:right="-1"/>
      </w:pPr>
    </w:p>
    <w:p w14:paraId="0D05562B" w14:textId="77777777" w:rsidR="009537D2" w:rsidRDefault="009537D2" w:rsidP="009537D2">
      <w:pPr>
        <w:tabs>
          <w:tab w:val="right" w:pos="9356"/>
        </w:tabs>
        <w:ind w:right="-1"/>
      </w:pPr>
    </w:p>
    <w:p w14:paraId="20C75636" w14:textId="77777777" w:rsidR="009537D2" w:rsidRDefault="009537D2" w:rsidP="009537D2">
      <w:pPr>
        <w:tabs>
          <w:tab w:val="right" w:pos="9356"/>
        </w:tabs>
        <w:ind w:right="-1"/>
      </w:pPr>
    </w:p>
    <w:p w14:paraId="1A431E00" w14:textId="77777777" w:rsidR="009537D2" w:rsidRDefault="009537D2" w:rsidP="009537D2">
      <w:pPr>
        <w:tabs>
          <w:tab w:val="right" w:pos="9356"/>
        </w:tabs>
        <w:ind w:right="-1"/>
      </w:pPr>
    </w:p>
    <w:p w14:paraId="1BE2AB50" w14:textId="77777777" w:rsidR="001E3CB8" w:rsidRDefault="00A92676" w:rsidP="00C104F9">
      <w:pPr>
        <w:tabs>
          <w:tab w:val="right" w:pos="9356"/>
        </w:tabs>
        <w:ind w:right="-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BC65436" wp14:editId="22994BCC">
                <wp:simplePos x="0" y="0"/>
                <wp:positionH relativeFrom="column">
                  <wp:posOffset>4662943</wp:posOffset>
                </wp:positionH>
                <wp:positionV relativeFrom="paragraph">
                  <wp:posOffset>10161</wp:posOffset>
                </wp:positionV>
                <wp:extent cx="1502217" cy="818460"/>
                <wp:effectExtent l="0" t="0" r="3175" b="127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217" cy="818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A38810" w14:textId="77777777" w:rsidR="00B86C69" w:rsidRDefault="00B86C69" w:rsidP="00B86C69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1531603635"/>
                                <w:placeholder>
                                  <w:docPart w:val="DCEBB15287A04687922E23573798A133"/>
                                </w:placeholder>
                                <w15:color w:val="0000FF"/>
                              </w:sdtPr>
                              <w:sdtEndPr/>
                              <w:sdtContent>
                                <w:r w:rsidR="00762A1E">
                                  <w:instrText>FBI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762A1E">
                              <w:fldChar w:fldCharType="separate"/>
                            </w:r>
                            <w:r w:rsidR="00762A1E">
                              <w:pict w14:anchorId="30EF95EF">
                                <v:shape id="_x0000_i1026" type="#_x0000_t75" style="width:48pt;height:57pt">
                                  <v:imagedata r:id="rId11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C6543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67.15pt;margin-top:.8pt;width:118.3pt;height:64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" fillcolor="white [3201]" stroked="f" strokeweight=".5pt">
                <v:textbox>
                  <w:txbxContent>
                    <w:p w14:paraId="26A38810" w14:textId="77777777" w:rsidR="00B86C69" w:rsidRDefault="00B86C69" w:rsidP="00B86C69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1531603635"/>
                          <w:placeholder>
                            <w:docPart w:val="DCEBB15287A04687922E23573798A133"/>
                          </w:placeholder>
                          <w15:color w:val="0000FF"/>
                        </w:sdtPr>
                        <w:sdtEndPr/>
                        <w:sdtContent>
                          <w:r w:rsidR="00762A1E">
                            <w:instrText>FBI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762A1E">
                        <w:fldChar w:fldCharType="separate"/>
                      </w:r>
                      <w:r w:rsidR="00762A1E">
                        <w:pict w14:anchorId="30EF95EF">
                          <v:shape id="_x0000_i1026" type="#_x0000_t75" style="width:48pt;height:57pt">
                            <v:imagedata r:id="rId12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1D2D036" w14:textId="77777777" w:rsidR="001E3CB8" w:rsidRDefault="001E3CB8" w:rsidP="00C104F9">
      <w:pPr>
        <w:tabs>
          <w:tab w:val="right" w:pos="9356"/>
        </w:tabs>
        <w:ind w:right="-1"/>
        <w:jc w:val="right"/>
      </w:pPr>
    </w:p>
    <w:p w14:paraId="6F8A91A3" w14:textId="77777777" w:rsidR="001E3CB8" w:rsidRDefault="001E3CB8" w:rsidP="00C104F9">
      <w:pPr>
        <w:tabs>
          <w:tab w:val="right" w:pos="9356"/>
        </w:tabs>
        <w:ind w:right="-1"/>
        <w:jc w:val="right"/>
      </w:pPr>
    </w:p>
    <w:p w14:paraId="32021B3E" w14:textId="77777777" w:rsidR="00666BB4" w:rsidRDefault="00762A1E" w:rsidP="00C104F9">
      <w:pPr>
        <w:tabs>
          <w:tab w:val="right" w:pos="9356"/>
        </w:tabs>
        <w:ind w:right="-1"/>
        <w:jc w:val="right"/>
      </w:pPr>
      <w:sdt>
        <w:sdtPr>
          <w:alias w:val="A26-NomExperts"/>
          <w:tag w:val="A26LINomExperts"/>
          <w:id w:val="-486941288"/>
          <w:placeholder>
            <w:docPart w:val="B49ED9BFD2E945BF90DDF918315E3233"/>
          </w:placeholder>
          <w15:color w:val="0000FF"/>
        </w:sdtPr>
        <w:sdtEndPr/>
        <w:sdtContent>
          <w:r>
            <w:t>BILLON François</w:t>
          </w:r>
        </w:sdtContent>
      </w:sdt>
    </w:p>
    <w:sdt>
      <w:sdtPr>
        <w:alias w:val="A26-Courriel"/>
        <w:tag w:val="A26LICourriel"/>
        <w:id w:val="695508702"/>
        <w:placeholder>
          <w:docPart w:val="48A17863616C4833B30BD44AAB74A53D"/>
        </w:placeholder>
        <w15:color w:val="0000FF"/>
      </w:sdtPr>
      <w:sdtEndPr/>
      <w:sdtContent>
        <w:p w14:paraId="15DBEB46" w14:textId="77777777" w:rsidR="00EE6F70" w:rsidRDefault="00762A1E" w:rsidP="00C104F9">
          <w:pPr>
            <w:tabs>
              <w:tab w:val="right" w:pos="9356"/>
            </w:tabs>
            <w:ind w:right="-1"/>
            <w:jc w:val="right"/>
          </w:pPr>
          <w:r>
            <w:t>francois.billon@expert-fabex.fr</w:t>
          </w:r>
        </w:p>
      </w:sdtContent>
    </w:sdt>
    <w:p w14:paraId="30DD966D" w14:textId="77777777" w:rsidR="0060276B" w:rsidRDefault="0060276B" w:rsidP="00C104F9">
      <w:pPr>
        <w:tabs>
          <w:tab w:val="right" w:pos="9356"/>
        </w:tabs>
        <w:ind w:right="-1"/>
        <w:jc w:val="right"/>
      </w:pPr>
    </w:p>
    <w:p w14:paraId="3FE09DB4" w14:textId="77777777" w:rsidR="0060276B" w:rsidRDefault="0060276B" w:rsidP="00C104F9">
      <w:pPr>
        <w:tabs>
          <w:tab w:val="right" w:pos="9356"/>
        </w:tabs>
        <w:ind w:right="-1"/>
        <w:jc w:val="right"/>
      </w:pPr>
    </w:p>
    <w:p w14:paraId="270ECE85" w14:textId="77777777" w:rsidR="0060276B" w:rsidRPr="009537D2" w:rsidRDefault="0060276B" w:rsidP="009537D2">
      <w:pPr>
        <w:tabs>
          <w:tab w:val="left" w:pos="567"/>
          <w:tab w:val="right" w:pos="9356"/>
        </w:tabs>
        <w:ind w:right="-1"/>
        <w:rPr>
          <w:rFonts w:eastAsiaTheme="minorHAnsi" w:cstheme="minorBidi"/>
          <w:lang w:eastAsia="en-US"/>
        </w:rPr>
      </w:pPr>
      <w:r w:rsidRPr="006E40EF">
        <w:rPr>
          <w:rFonts w:eastAsiaTheme="minorHAnsi" w:cstheme="minorBidi"/>
          <w:lang w:eastAsia="en-US"/>
        </w:rPr>
        <w:t>P.J. :</w:t>
      </w:r>
      <w:r w:rsidR="009537D2">
        <w:rPr>
          <w:rFonts w:eastAsiaTheme="minorHAnsi" w:cstheme="minorBidi"/>
          <w:lang w:eastAsia="en-US"/>
        </w:rPr>
        <w:t xml:space="preserve"> </w:t>
      </w:r>
      <w:r w:rsidR="009537D2">
        <w:rPr>
          <w:rFonts w:eastAsiaTheme="minorHAnsi" w:cstheme="minorBidi"/>
          <w:lang w:eastAsia="en-US"/>
        </w:rPr>
        <w:tab/>
        <w:t xml:space="preserve">Compte-rendu d’expertise judiciaire N° </w:t>
      </w:r>
      <w:r w:rsidR="009537D2" w:rsidRPr="009537D2">
        <w:rPr>
          <w:rFonts w:eastAsiaTheme="minorHAnsi" w:cstheme="minorBidi"/>
          <w:color w:val="FF0000"/>
          <w:lang w:eastAsia="en-US"/>
        </w:rPr>
        <w:t>X</w:t>
      </w:r>
    </w:p>
    <w:p w14:paraId="7E158CC5" w14:textId="77777777" w:rsidR="009537D2" w:rsidRPr="009537D2" w:rsidRDefault="009537D2" w:rsidP="009537D2">
      <w:pPr>
        <w:tabs>
          <w:tab w:val="left" w:pos="567"/>
          <w:tab w:val="right" w:pos="8789"/>
        </w:tabs>
        <w:ind w:right="-1"/>
        <w:rPr>
          <w:rFonts w:eastAsiaTheme="minorHAnsi" w:cstheme="minorBidi"/>
          <w:lang w:eastAsia="en-US"/>
        </w:rPr>
      </w:pPr>
      <w:r w:rsidRPr="009537D2">
        <w:rPr>
          <w:rFonts w:eastAsiaTheme="minorHAnsi" w:cstheme="minorBidi"/>
          <w:lang w:eastAsia="en-US"/>
        </w:rPr>
        <w:tab/>
      </w:r>
      <w:r>
        <w:rPr>
          <w:rFonts w:eastAsiaTheme="minorHAnsi" w:cstheme="minorBidi"/>
          <w:lang w:eastAsia="en-US"/>
        </w:rPr>
        <w:t>Note d’honoraires</w:t>
      </w:r>
    </w:p>
    <w:sectPr w:rsidR="009537D2" w:rsidRPr="009537D2" w:rsidSect="00753E6A">
      <w:headerReference w:type="first" r:id="rId13"/>
      <w:pgSz w:w="11906" w:h="16838"/>
      <w:pgMar w:top="1701" w:right="1134" w:bottom="993" w:left="1134" w:header="708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A76C6" w14:textId="77777777" w:rsidR="00762A1E" w:rsidRDefault="00762A1E" w:rsidP="000A7002">
      <w:r>
        <w:separator/>
      </w:r>
    </w:p>
  </w:endnote>
  <w:endnote w:type="continuationSeparator" w:id="0">
    <w:p w14:paraId="4AB19286" w14:textId="77777777" w:rsidR="00762A1E" w:rsidRDefault="00762A1E" w:rsidP="000A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36848" w14:textId="77777777" w:rsidR="00762A1E" w:rsidRDefault="00762A1E" w:rsidP="000A7002">
      <w:r>
        <w:separator/>
      </w:r>
    </w:p>
  </w:footnote>
  <w:footnote w:type="continuationSeparator" w:id="0">
    <w:p w14:paraId="125A7870" w14:textId="77777777" w:rsidR="00762A1E" w:rsidRDefault="00762A1E" w:rsidP="000A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text" w:horzAnchor="margin" w:tblpX="-167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07"/>
    </w:tblGrid>
    <w:tr w:rsidR="00670932" w14:paraId="6948D2B3" w14:textId="77777777" w:rsidTr="00051117">
      <w:trPr>
        <w:trHeight w:val="1269"/>
      </w:trPr>
      <w:tc>
        <w:tcPr>
          <w:tcW w:w="5807" w:type="dxa"/>
        </w:tcPr>
        <w:p w14:paraId="03F1AB64" w14:textId="77777777" w:rsidR="00670932" w:rsidRDefault="00670932" w:rsidP="00670932">
          <w:pPr>
            <w:pStyle w:val="En-tte"/>
            <w:tabs>
              <w:tab w:val="clear" w:pos="9072"/>
            </w:tabs>
            <w:ind w:left="32"/>
            <w:jc w:val="right"/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</w:pP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instrText xml:space="preserve"> INCLUDEPICTURE "https://fabex.a26.fr/dossier/images/FABEX/bureau/</w:instrText>
          </w:r>
          <w:sdt>
            <w:sdtPr>
              <w:rPr>
                <w:rFonts w:ascii="Arial Black" w:hAnsi="Arial Black"/>
                <w:color w:val="1F3864" w:themeColor="accent1" w:themeShade="80"/>
                <w:sz w:val="16"/>
                <w:szCs w:val="16"/>
                <w:lang w:val="de-DE"/>
              </w:rPr>
              <w:alias w:val="A26-Logo"/>
              <w:tag w:val="A26LILogo"/>
              <w:id w:val="458624479"/>
              <w:placeholder>
                <w:docPart w:val="9ED52E6B5B974ECB947C66654264D34F"/>
              </w:placeholder>
              <w15:color w:val="0000FF"/>
            </w:sdtPr>
            <w:sdtEndPr/>
            <w:sdtContent>
              <w:r w:rsidR="00762A1E">
                <w:rPr>
                  <w:rFonts w:ascii="Arial Black" w:hAnsi="Arial Black"/>
                  <w:color w:val="1F3864" w:themeColor="accent1" w:themeShade="80"/>
                  <w:sz w:val="16"/>
                  <w:szCs w:val="16"/>
                  <w:lang w:val="de-DE"/>
                </w:rPr>
                <w:instrText>FAB</w:instrText>
              </w:r>
            </w:sdtContent>
          </w:sdt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instrText xml:space="preserve">.JPG" \d </w:instrText>
          </w:r>
          <w:r w:rsidR="00762A1E"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762A1E"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pict w14:anchorId="4DAAA5B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9pt;height:65.25pt">
                <v:imagedata r:id="rId1"/>
              </v:shape>
            </w:pict>
          </w: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</w:p>
      </w:tc>
    </w:tr>
  </w:tbl>
  <w:p w14:paraId="29C7FFC9" w14:textId="77777777" w:rsidR="00D93CA4" w:rsidRPr="006E3D80" w:rsidRDefault="00762A1E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BureauNom"/>
        <w:tag w:val="A26LIBureauNom"/>
        <w:id w:val="762879598"/>
        <w:placeholder>
          <w:docPart w:val="CDAE4AC92B2E40238F438AB3A02C3EC8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</w:rPr>
          <w:t>FABEX</w:t>
        </w:r>
      </w:sdtContent>
    </w:sdt>
  </w:p>
  <w:p w14:paraId="78AC84ED" w14:textId="77777777" w:rsidR="00D93CA4" w:rsidRPr="006E3D80" w:rsidRDefault="00762A1E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Adr1Bureau"/>
        <w:tag w:val="A26LIAdr1Bureau"/>
        <w:id w:val="-1630084418"/>
        <w:placeholder>
          <w:docPart w:val="30A599491BEB4F42BCFB8AF622EA8F7A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</w:rPr>
          <w:t>257 rue Hélène BOUCHER</w:t>
        </w:r>
      </w:sdtContent>
    </w:sdt>
  </w:p>
  <w:p w14:paraId="0D74802C" w14:textId="77777777" w:rsidR="00DB1957" w:rsidRPr="006E3D80" w:rsidRDefault="00762A1E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Adr3Bureau"/>
        <w:tag w:val="A26LIAdr3Bureau"/>
        <w:id w:val="-1187065172"/>
        <w:placeholder>
          <w:docPart w:val="F4D032CE38824400BFC243560CC953CF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  <w:lang w:val="de-DE"/>
          </w:rPr>
          <w:t>34130 MAUGUIO</w:t>
        </w:r>
      </w:sdtContent>
    </w:sdt>
  </w:p>
  <w:p w14:paraId="4965C611" w14:textId="77777777" w:rsidR="008E4439" w:rsidRPr="006E3D80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</w:p>
  <w:p w14:paraId="606C48D9" w14:textId="77777777" w:rsidR="008E4439" w:rsidRPr="006E3D80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r w:rsidRPr="006E3D80">
      <w:rPr>
        <w:rFonts w:ascii="Arial Black" w:hAnsi="Arial Black"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TelBureau"/>
        <w:tag w:val="A26LITelBureau"/>
        <w:id w:val="-479838966"/>
        <w:placeholder>
          <w:docPart w:val="089B503B36AD434D901328E38D2B64E1"/>
        </w:placeholder>
        <w15:color w:val="0000FF"/>
      </w:sdtPr>
      <w:sdtEndPr/>
      <w:sdtContent>
        <w:r w:rsidR="00762A1E">
          <w:rPr>
            <w:rFonts w:ascii="Arial Black" w:hAnsi="Arial Black"/>
            <w:color w:val="1F3864" w:themeColor="accent1" w:themeShade="80"/>
            <w:sz w:val="16"/>
            <w:szCs w:val="16"/>
          </w:rPr>
          <w:t>04 65 84 25 15</w:t>
        </w:r>
      </w:sdtContent>
    </w:sdt>
  </w:p>
  <w:p w14:paraId="3533A265" w14:textId="77777777" w:rsidR="008E4439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  <w:lang w:val="de-DE"/>
      </w:rPr>
    </w:pPr>
    <w:r>
      <w:rPr>
        <w:rFonts w:ascii="Arial Black" w:hAnsi="Arial Black"/>
        <w:color w:val="1F3864" w:themeColor="accent1" w:themeShade="80"/>
        <w:sz w:val="16"/>
        <w:szCs w:val="16"/>
        <w:lang w:val="de-DE"/>
      </w:rPr>
      <w:t xml:space="preserve">Mail : </w:t>
    </w: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CourrielBureau"/>
        <w:tag w:val="A26LICourrielBureau"/>
        <w:id w:val="1175078995"/>
        <w:placeholder>
          <w:docPart w:val="038FE483F82B4336936E16A659EDFA96"/>
        </w:placeholder>
        <w15:color w:val="0000FF"/>
      </w:sdtPr>
      <w:sdtEndPr/>
      <w:sdtContent>
        <w:r w:rsidR="00762A1E">
          <w:rPr>
            <w:rFonts w:ascii="Arial Black" w:hAnsi="Arial Black"/>
            <w:color w:val="1F3864" w:themeColor="accent1" w:themeShade="80"/>
            <w:sz w:val="16"/>
            <w:szCs w:val="16"/>
            <w:lang w:val="de-DE"/>
          </w:rPr>
          <w:t>contact@expert-fabex.fr</w:t>
        </w:r>
      </w:sdtContent>
    </w:sdt>
  </w:p>
  <w:p w14:paraId="18E9D64F" w14:textId="77777777" w:rsidR="008E4439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  <w:lang w:val="de-DE"/>
      </w:rPr>
    </w:pPr>
  </w:p>
  <w:p w14:paraId="5DCF5177" w14:textId="77777777" w:rsidR="00EC0809" w:rsidRPr="00377AD3" w:rsidRDefault="00EC0809" w:rsidP="00DB1957">
    <w:pPr>
      <w:pStyle w:val="En-tte"/>
      <w:tabs>
        <w:tab w:val="clear" w:pos="9072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2.75pt;height:221.25pt" o:bullet="t">
        <v:imagedata r:id="rId1" o:title="PIED"/>
      </v:shape>
    </w:pict>
  </w:numPicBullet>
  <w:abstractNum w:abstractNumId="0" w15:restartNumberingAfterBreak="0">
    <w:nsid w:val="11B2121A"/>
    <w:multiLevelType w:val="hybridMultilevel"/>
    <w:tmpl w:val="0CF68BA6"/>
    <w:lvl w:ilvl="0" w:tplc="802450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27118"/>
    <w:multiLevelType w:val="hybridMultilevel"/>
    <w:tmpl w:val="8F146118"/>
    <w:lvl w:ilvl="0" w:tplc="5AE8CBA8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A0C68"/>
    <w:multiLevelType w:val="hybridMultilevel"/>
    <w:tmpl w:val="62AA9A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3A519F"/>
    <w:multiLevelType w:val="hybridMultilevel"/>
    <w:tmpl w:val="4D7E69DC"/>
    <w:lvl w:ilvl="0" w:tplc="3A9E406E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CD31865"/>
    <w:multiLevelType w:val="hybridMultilevel"/>
    <w:tmpl w:val="FC5048E6"/>
    <w:lvl w:ilvl="0" w:tplc="040C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A1E"/>
    <w:rsid w:val="00002CD3"/>
    <w:rsid w:val="00027098"/>
    <w:rsid w:val="00037F5F"/>
    <w:rsid w:val="0005379E"/>
    <w:rsid w:val="0006529D"/>
    <w:rsid w:val="00070124"/>
    <w:rsid w:val="000726C0"/>
    <w:rsid w:val="000876DD"/>
    <w:rsid w:val="000A6B99"/>
    <w:rsid w:val="000A7002"/>
    <w:rsid w:val="000B0806"/>
    <w:rsid w:val="000C18C0"/>
    <w:rsid w:val="000D2598"/>
    <w:rsid w:val="000D4F65"/>
    <w:rsid w:val="000D75DF"/>
    <w:rsid w:val="000E653B"/>
    <w:rsid w:val="00120309"/>
    <w:rsid w:val="00126245"/>
    <w:rsid w:val="00144A5D"/>
    <w:rsid w:val="001A05A8"/>
    <w:rsid w:val="001A1498"/>
    <w:rsid w:val="001B263B"/>
    <w:rsid w:val="001E3CB8"/>
    <w:rsid w:val="001E3DA3"/>
    <w:rsid w:val="001E5AAD"/>
    <w:rsid w:val="001E74A0"/>
    <w:rsid w:val="0020774C"/>
    <w:rsid w:val="00227D9F"/>
    <w:rsid w:val="002422F3"/>
    <w:rsid w:val="00242385"/>
    <w:rsid w:val="00244D74"/>
    <w:rsid w:val="00246D98"/>
    <w:rsid w:val="00252BB4"/>
    <w:rsid w:val="0025598C"/>
    <w:rsid w:val="0026464E"/>
    <w:rsid w:val="002731D0"/>
    <w:rsid w:val="00284A0A"/>
    <w:rsid w:val="00293428"/>
    <w:rsid w:val="002A3C8A"/>
    <w:rsid w:val="002B51A0"/>
    <w:rsid w:val="002B642E"/>
    <w:rsid w:val="002C1DBB"/>
    <w:rsid w:val="002C50E7"/>
    <w:rsid w:val="002E22DB"/>
    <w:rsid w:val="002F0D90"/>
    <w:rsid w:val="002F7819"/>
    <w:rsid w:val="0030239E"/>
    <w:rsid w:val="003331E9"/>
    <w:rsid w:val="00337DC8"/>
    <w:rsid w:val="00355906"/>
    <w:rsid w:val="0035654D"/>
    <w:rsid w:val="00360AD2"/>
    <w:rsid w:val="0036235E"/>
    <w:rsid w:val="00377AD3"/>
    <w:rsid w:val="0039010F"/>
    <w:rsid w:val="003A594E"/>
    <w:rsid w:val="003B12A7"/>
    <w:rsid w:val="003B2CE7"/>
    <w:rsid w:val="003B7192"/>
    <w:rsid w:val="003D4012"/>
    <w:rsid w:val="003F1A68"/>
    <w:rsid w:val="00404101"/>
    <w:rsid w:val="004226C9"/>
    <w:rsid w:val="0044498D"/>
    <w:rsid w:val="00446616"/>
    <w:rsid w:val="00463D75"/>
    <w:rsid w:val="0046432D"/>
    <w:rsid w:val="00467337"/>
    <w:rsid w:val="00485357"/>
    <w:rsid w:val="004920F8"/>
    <w:rsid w:val="004A6468"/>
    <w:rsid w:val="004B2193"/>
    <w:rsid w:val="004B2324"/>
    <w:rsid w:val="004B3BCF"/>
    <w:rsid w:val="004C0898"/>
    <w:rsid w:val="004D063C"/>
    <w:rsid w:val="004D5385"/>
    <w:rsid w:val="004E1FF4"/>
    <w:rsid w:val="004F5A0B"/>
    <w:rsid w:val="005048EE"/>
    <w:rsid w:val="00532075"/>
    <w:rsid w:val="005370B7"/>
    <w:rsid w:val="0055268C"/>
    <w:rsid w:val="005772B0"/>
    <w:rsid w:val="0059295C"/>
    <w:rsid w:val="005932B2"/>
    <w:rsid w:val="005B2728"/>
    <w:rsid w:val="005C7A84"/>
    <w:rsid w:val="005D1595"/>
    <w:rsid w:val="005E0808"/>
    <w:rsid w:val="005F23B0"/>
    <w:rsid w:val="00600CC9"/>
    <w:rsid w:val="0060276B"/>
    <w:rsid w:val="00602918"/>
    <w:rsid w:val="0061084C"/>
    <w:rsid w:val="00625882"/>
    <w:rsid w:val="00626010"/>
    <w:rsid w:val="00643C65"/>
    <w:rsid w:val="0065701A"/>
    <w:rsid w:val="00666BB4"/>
    <w:rsid w:val="00670932"/>
    <w:rsid w:val="006C611A"/>
    <w:rsid w:val="006E3D80"/>
    <w:rsid w:val="006E40EF"/>
    <w:rsid w:val="006E5D37"/>
    <w:rsid w:val="006F1B5D"/>
    <w:rsid w:val="006F6B90"/>
    <w:rsid w:val="006F6D66"/>
    <w:rsid w:val="006F7DB6"/>
    <w:rsid w:val="007005C3"/>
    <w:rsid w:val="00720289"/>
    <w:rsid w:val="007313A6"/>
    <w:rsid w:val="00737915"/>
    <w:rsid w:val="007431A2"/>
    <w:rsid w:val="00753E6A"/>
    <w:rsid w:val="00762A1E"/>
    <w:rsid w:val="00780E74"/>
    <w:rsid w:val="007824A5"/>
    <w:rsid w:val="00786B3E"/>
    <w:rsid w:val="007937E1"/>
    <w:rsid w:val="00793D66"/>
    <w:rsid w:val="007A1713"/>
    <w:rsid w:val="007B40C4"/>
    <w:rsid w:val="007E124D"/>
    <w:rsid w:val="007E168B"/>
    <w:rsid w:val="007F3BA1"/>
    <w:rsid w:val="00802A63"/>
    <w:rsid w:val="0080594F"/>
    <w:rsid w:val="00807EF1"/>
    <w:rsid w:val="00816275"/>
    <w:rsid w:val="00817A46"/>
    <w:rsid w:val="00817E09"/>
    <w:rsid w:val="0082540B"/>
    <w:rsid w:val="008466CA"/>
    <w:rsid w:val="0085038A"/>
    <w:rsid w:val="00850FD7"/>
    <w:rsid w:val="00854A06"/>
    <w:rsid w:val="0088356A"/>
    <w:rsid w:val="008869AD"/>
    <w:rsid w:val="00886DF7"/>
    <w:rsid w:val="00895164"/>
    <w:rsid w:val="008A779B"/>
    <w:rsid w:val="008E4439"/>
    <w:rsid w:val="008F7187"/>
    <w:rsid w:val="009000B2"/>
    <w:rsid w:val="00901D7B"/>
    <w:rsid w:val="00914DCC"/>
    <w:rsid w:val="00926607"/>
    <w:rsid w:val="00931245"/>
    <w:rsid w:val="00941F3C"/>
    <w:rsid w:val="00952C99"/>
    <w:rsid w:val="009537D2"/>
    <w:rsid w:val="0097137B"/>
    <w:rsid w:val="00982623"/>
    <w:rsid w:val="00987F60"/>
    <w:rsid w:val="009C26C7"/>
    <w:rsid w:val="009D63CA"/>
    <w:rsid w:val="009F0B39"/>
    <w:rsid w:val="009F5E54"/>
    <w:rsid w:val="00A35036"/>
    <w:rsid w:val="00A37FE5"/>
    <w:rsid w:val="00A63314"/>
    <w:rsid w:val="00A65AD7"/>
    <w:rsid w:val="00A87DC3"/>
    <w:rsid w:val="00A92676"/>
    <w:rsid w:val="00AC563E"/>
    <w:rsid w:val="00AE18AB"/>
    <w:rsid w:val="00AF6039"/>
    <w:rsid w:val="00B206FC"/>
    <w:rsid w:val="00B20E8E"/>
    <w:rsid w:val="00B5679C"/>
    <w:rsid w:val="00B71A24"/>
    <w:rsid w:val="00B774FC"/>
    <w:rsid w:val="00B86C69"/>
    <w:rsid w:val="00B97266"/>
    <w:rsid w:val="00BA4F7E"/>
    <w:rsid w:val="00BA7DF6"/>
    <w:rsid w:val="00BB35E0"/>
    <w:rsid w:val="00BB4478"/>
    <w:rsid w:val="00BC3A70"/>
    <w:rsid w:val="00BD56B4"/>
    <w:rsid w:val="00BE0393"/>
    <w:rsid w:val="00C104F9"/>
    <w:rsid w:val="00C25DAF"/>
    <w:rsid w:val="00C660FD"/>
    <w:rsid w:val="00C74683"/>
    <w:rsid w:val="00C74B96"/>
    <w:rsid w:val="00C84EA7"/>
    <w:rsid w:val="00C94523"/>
    <w:rsid w:val="00C96990"/>
    <w:rsid w:val="00CA181C"/>
    <w:rsid w:val="00CA594B"/>
    <w:rsid w:val="00CC5084"/>
    <w:rsid w:val="00D1006A"/>
    <w:rsid w:val="00D12F1A"/>
    <w:rsid w:val="00D16634"/>
    <w:rsid w:val="00D26277"/>
    <w:rsid w:val="00D60695"/>
    <w:rsid w:val="00D628F1"/>
    <w:rsid w:val="00D62FAE"/>
    <w:rsid w:val="00D7091B"/>
    <w:rsid w:val="00D82D9A"/>
    <w:rsid w:val="00D87AC4"/>
    <w:rsid w:val="00D93CA4"/>
    <w:rsid w:val="00DA4467"/>
    <w:rsid w:val="00DA53B3"/>
    <w:rsid w:val="00DB1957"/>
    <w:rsid w:val="00DC7B8D"/>
    <w:rsid w:val="00DE1E23"/>
    <w:rsid w:val="00DE3762"/>
    <w:rsid w:val="00DF7E3A"/>
    <w:rsid w:val="00E071D5"/>
    <w:rsid w:val="00E513C3"/>
    <w:rsid w:val="00E54796"/>
    <w:rsid w:val="00E615FB"/>
    <w:rsid w:val="00E62A2F"/>
    <w:rsid w:val="00E714B6"/>
    <w:rsid w:val="00E75AFF"/>
    <w:rsid w:val="00E763DA"/>
    <w:rsid w:val="00E7682B"/>
    <w:rsid w:val="00E801A8"/>
    <w:rsid w:val="00EC0809"/>
    <w:rsid w:val="00EE6F70"/>
    <w:rsid w:val="00F06DFE"/>
    <w:rsid w:val="00F35174"/>
    <w:rsid w:val="00F37DEE"/>
    <w:rsid w:val="00F622C0"/>
    <w:rsid w:val="00F66CCD"/>
    <w:rsid w:val="00F677AA"/>
    <w:rsid w:val="00F80739"/>
    <w:rsid w:val="00FA6281"/>
    <w:rsid w:val="00FA6E8E"/>
    <w:rsid w:val="00FB2440"/>
    <w:rsid w:val="00FB4273"/>
    <w:rsid w:val="00FC46B8"/>
    <w:rsid w:val="00FC578D"/>
    <w:rsid w:val="00FC57AD"/>
    <w:rsid w:val="00FD6518"/>
    <w:rsid w:val="00FF0771"/>
    <w:rsid w:val="00FF3215"/>
    <w:rsid w:val="00FF32BA"/>
    <w:rsid w:val="00FF471C"/>
    <w:rsid w:val="00FF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BB47F6"/>
  <w15:chartTrackingRefBased/>
  <w15:docId w15:val="{FBCEB51C-9305-4B8E-84C0-A24270F2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BB4"/>
    <w:pPr>
      <w:spacing w:after="0" w:line="240" w:lineRule="auto"/>
    </w:pPr>
    <w:rPr>
      <w:rFonts w:eastAsia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643C65"/>
    <w:pPr>
      <w:keepNext/>
      <w:keepLines/>
      <w:spacing w:after="24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A7002"/>
  </w:style>
  <w:style w:type="paragraph" w:styleId="Pieddepage">
    <w:name w:val="footer"/>
    <w:basedOn w:val="Normal"/>
    <w:link w:val="Pieddepag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A7002"/>
  </w:style>
  <w:style w:type="table" w:styleId="Grilledutableau">
    <w:name w:val="Table Grid"/>
    <w:basedOn w:val="TableauNormal"/>
    <w:uiPriority w:val="39"/>
    <w:rsid w:val="00B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D87AC4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66BB4"/>
    <w:pPr>
      <w:ind w:left="720"/>
      <w:contextualSpacing/>
    </w:pPr>
  </w:style>
  <w:style w:type="paragraph" w:styleId="Normalcentr">
    <w:name w:val="Block Text"/>
    <w:basedOn w:val="Normal"/>
    <w:rsid w:val="002422F3"/>
    <w:pPr>
      <w:tabs>
        <w:tab w:val="left" w:pos="1276"/>
        <w:tab w:val="left" w:pos="5812"/>
      </w:tabs>
      <w:overflowPunct w:val="0"/>
      <w:autoSpaceDE w:val="0"/>
      <w:autoSpaceDN w:val="0"/>
      <w:adjustRightInd w:val="0"/>
      <w:ind w:left="1276" w:right="-853" w:hanging="709"/>
      <w:jc w:val="both"/>
    </w:pPr>
    <w:rPr>
      <w:rFonts w:ascii="ExpressSSK" w:hAnsi="ExpressSSK" w:cs="Tahoma"/>
    </w:rPr>
  </w:style>
  <w:style w:type="character" w:styleId="Textedelespacerserv">
    <w:name w:val="Placeholder Text"/>
    <w:basedOn w:val="Policepardfaut"/>
    <w:uiPriority w:val="99"/>
    <w:semiHidden/>
    <w:rsid w:val="00D93CA4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643C65"/>
    <w:rPr>
      <w:rFonts w:asciiTheme="majorHAnsi" w:eastAsiaTheme="majorEastAsia" w:hAnsiTheme="majorHAnsi" w:cstheme="majorBidi"/>
      <w:color w:val="2F5496" w:themeColor="accent1" w:themeShade="BF"/>
      <w:sz w:val="20"/>
      <w:szCs w:val="32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:/avensys/ace/expert/FBI.jp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c:/avensys/ace/expert/FBI.jpg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Lettre%20d'accompagnement%20du%20CREJ%20au%20mandan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DAE4AC92B2E40238F438AB3A02C3E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36775C-9AE3-4A32-B45D-E23CB8072144}"/>
      </w:docPartPr>
      <w:docPartBody>
        <w:p w:rsidR="00000000" w:rsidRDefault="00000000"/>
      </w:docPartBody>
    </w:docPart>
    <w:docPart>
      <w:docPartPr>
        <w:name w:val="30A599491BEB4F42BCFB8AF622EA8F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A3D6675-D755-4D81-9293-A190DC8968A7}"/>
      </w:docPartPr>
      <w:docPartBody>
        <w:p w:rsidR="00000000" w:rsidRDefault="00000000"/>
      </w:docPartBody>
    </w:docPart>
    <w:docPart>
      <w:docPartPr>
        <w:name w:val="F4D032CE38824400BFC243560CC953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160923-97CB-4607-AC20-07FAC5B00592}"/>
      </w:docPartPr>
      <w:docPartBody>
        <w:p w:rsidR="00000000" w:rsidRDefault="00000000"/>
      </w:docPartBody>
    </w:docPart>
    <w:docPart>
      <w:docPartPr>
        <w:name w:val="21081184A9344E9AAFEAEE8103D8E4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5C6B27-382C-4A0D-9AF7-8115EF074F7F}"/>
      </w:docPartPr>
      <w:docPartBody>
        <w:p w:rsidR="00000000" w:rsidRDefault="00000000"/>
      </w:docPartBody>
    </w:docPart>
    <w:docPart>
      <w:docPartPr>
        <w:name w:val="089B503B36AD434D901328E38D2B64E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FD6EEC3-8979-4E9C-9989-740A7E3B1126}"/>
      </w:docPartPr>
      <w:docPartBody>
        <w:p w:rsidR="00000000" w:rsidRDefault="00000000"/>
      </w:docPartBody>
    </w:docPart>
    <w:docPart>
      <w:docPartPr>
        <w:name w:val="038FE483F82B4336936E16A659EDFA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30F929C-2B93-4372-8457-A9DEF3682BF2}"/>
      </w:docPartPr>
      <w:docPartBody>
        <w:p w:rsidR="00000000" w:rsidRDefault="00000000"/>
      </w:docPartBody>
    </w:docPart>
    <w:docPart>
      <w:docPartPr>
        <w:name w:val="ADDF77DF22344C20BAF853823DC52C3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135060-6F39-4B21-9904-8EE8BDBF572D}"/>
      </w:docPartPr>
      <w:docPartBody>
        <w:p w:rsidR="00000000" w:rsidRDefault="00000000"/>
      </w:docPartBody>
    </w:docPart>
    <w:docPart>
      <w:docPartPr>
        <w:name w:val="799A11F8C73B434F89B089CBB68DB6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D6BC176-64DE-4146-911B-C0AF5663D7D3}"/>
      </w:docPartPr>
      <w:docPartBody>
        <w:p w:rsidR="00000000" w:rsidRDefault="00000000"/>
      </w:docPartBody>
    </w:docPart>
    <w:docPart>
      <w:docPartPr>
        <w:name w:val="B4BAAF1722304564A72F7C03BFB411C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DE72F3-624A-4EBB-9C34-B0C9F37A32F3}"/>
      </w:docPartPr>
      <w:docPartBody>
        <w:p w:rsidR="00000000" w:rsidRDefault="00000000"/>
      </w:docPartBody>
    </w:docPart>
    <w:docPart>
      <w:docPartPr>
        <w:name w:val="10FA762DD1CA4FA88DFB34F0A29AB52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62C07D-6057-4B53-85B0-1298AB811520}"/>
      </w:docPartPr>
      <w:docPartBody>
        <w:p w:rsidR="00000000" w:rsidRDefault="00000000"/>
      </w:docPartBody>
    </w:docPart>
    <w:docPart>
      <w:docPartPr>
        <w:name w:val="9ED52E6B5B974ECB947C66654264D3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DD51BFA-3B78-4561-8E4F-67E4304AA222}"/>
      </w:docPartPr>
      <w:docPartBody>
        <w:p w:rsidR="00000000" w:rsidRDefault="00000000"/>
      </w:docPartBody>
    </w:docPart>
    <w:docPart>
      <w:docPartPr>
        <w:name w:val="9DC93DF010974850A132B035FB062A5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97CCBA-27C8-49E5-A9F6-97FBC79DCFDB}"/>
      </w:docPartPr>
      <w:docPartBody>
        <w:p w:rsidR="00000000" w:rsidRDefault="00000000"/>
      </w:docPartBody>
    </w:docPart>
    <w:docPart>
      <w:docPartPr>
        <w:name w:val="101A90334FE541A180D7A834F23B156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F4CCAAB-B39A-4FE1-BEA0-F6631862F35F}"/>
      </w:docPartPr>
      <w:docPartBody>
        <w:p w:rsidR="00000000" w:rsidRDefault="00000000"/>
      </w:docPartBody>
    </w:docPart>
    <w:docPart>
      <w:docPartPr>
        <w:name w:val="34B6EB55D8024EC2A34FBFD9EB41C56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9F8015-A6B5-4831-ACBA-0E13EF77A795}"/>
      </w:docPartPr>
      <w:docPartBody>
        <w:p w:rsidR="00000000" w:rsidRDefault="00000000"/>
      </w:docPartBody>
    </w:docPart>
    <w:docPart>
      <w:docPartPr>
        <w:name w:val="8D698127A0C34E7898AE6221F17269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FBDEB10-B7C3-4ECC-8D0D-4A050366D68A}"/>
      </w:docPartPr>
      <w:docPartBody>
        <w:p w:rsidR="00000000" w:rsidRDefault="00000000"/>
      </w:docPartBody>
    </w:docPart>
    <w:docPart>
      <w:docPartPr>
        <w:name w:val="8F6335604C394366BDF18D42099A85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B89300-A6E3-48A6-B316-B20ECD4BA41C}"/>
      </w:docPartPr>
      <w:docPartBody>
        <w:p w:rsidR="00000000" w:rsidRDefault="00000000"/>
      </w:docPartBody>
    </w:docPart>
    <w:docPart>
      <w:docPartPr>
        <w:name w:val="6BCD95F4DE664A22881F9851929714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C279750-48DF-4196-B609-2CCE7C03D1CF}"/>
      </w:docPartPr>
      <w:docPartBody>
        <w:p w:rsidR="00000000" w:rsidRDefault="00000000"/>
      </w:docPartBody>
    </w:docPart>
    <w:docPart>
      <w:docPartPr>
        <w:name w:val="3BCF47F3D65A4959AEDE77A53F5BDD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F50BEA-B252-44E3-89B4-82A0C123D5E2}"/>
      </w:docPartPr>
      <w:docPartBody>
        <w:p w:rsidR="00000000" w:rsidRDefault="00000000"/>
      </w:docPartBody>
    </w:docPart>
    <w:docPart>
      <w:docPartPr>
        <w:name w:val="80C36F31A44F4FDD9BCC7F8183C6678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943767C-5294-47E7-A03C-6C64137C022F}"/>
      </w:docPartPr>
      <w:docPartBody>
        <w:p w:rsidR="00000000" w:rsidRDefault="00000000"/>
      </w:docPartBody>
    </w:docPart>
    <w:docPart>
      <w:docPartPr>
        <w:name w:val="28779D64A07D4599BF2D8A74A37B12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F7479F-2302-41BB-8FA1-4A0B9B717DE8}"/>
      </w:docPartPr>
      <w:docPartBody>
        <w:p w:rsidR="00000000" w:rsidRDefault="00000000"/>
      </w:docPartBody>
    </w:docPart>
    <w:docPart>
      <w:docPartPr>
        <w:name w:val="3AC0CD9FDFBB4513A000ED7C4DE35C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256B6BF-97AE-4A8E-B474-4F067D87DC68}"/>
      </w:docPartPr>
      <w:docPartBody>
        <w:p w:rsidR="00000000" w:rsidRDefault="00000000"/>
      </w:docPartBody>
    </w:docPart>
    <w:docPart>
      <w:docPartPr>
        <w:name w:val="33F17467623A4A988E583CC061B80DD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E6CF65-B4E3-4E37-B6D6-4A8CC9BF30DE}"/>
      </w:docPartPr>
      <w:docPartBody>
        <w:p w:rsidR="00000000" w:rsidRDefault="00000000"/>
      </w:docPartBody>
    </w:docPart>
    <w:docPart>
      <w:docPartPr>
        <w:name w:val="D3DFF1450E6A4A999A27332F44B5F87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2B4DE11-92AA-4A58-AA06-9052C8069DF3}"/>
      </w:docPartPr>
      <w:docPartBody>
        <w:p w:rsidR="00000000" w:rsidRDefault="00000000"/>
      </w:docPartBody>
    </w:docPart>
    <w:docPart>
      <w:docPartPr>
        <w:name w:val="B49ED9BFD2E945BF90DDF918315E323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BD1BB74-5098-41AC-A323-86FD853FDA7A}"/>
      </w:docPartPr>
      <w:docPartBody>
        <w:p w:rsidR="00000000" w:rsidRDefault="00000000"/>
      </w:docPartBody>
    </w:docPart>
    <w:docPart>
      <w:docPartPr>
        <w:name w:val="48A17863616C4833B30BD44AAB74A53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61F57C7-ED43-4C8A-8355-A2967BBCD5B1}"/>
      </w:docPartPr>
      <w:docPartBody>
        <w:p w:rsidR="00000000" w:rsidRDefault="00000000"/>
      </w:docPartBody>
    </w:docPart>
    <w:docPart>
      <w:docPartPr>
        <w:name w:val="DCEBB15287A04687922E23573798A13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35B9AD9-8A29-496F-BBD3-E01111CB6748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arams>
  <plidestinataire>MAF\n189 boulevard Malesherbes\n\n\n75856 PARIS Cedex 17</plidestinataire>
  <courriela/>
  <courrielobjet/>
  <courrielmessage/>
  <courrieldestinataire/>
</param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37CEA1-D322-4607-9B97-EDD4067906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5FB2B4-5B4B-4723-9315-88384E469C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D701FA-5B64-42DA-9F45-D2D6B1F4EA9F}">
  <ds:schemaRefs/>
</ds:datastoreItem>
</file>

<file path=customXml/itemProps4.xml><?xml version="1.0" encoding="utf-8"?>
<ds:datastoreItem xmlns:ds="http://schemas.openxmlformats.org/officeDocument/2006/customXml" ds:itemID="{2DFF9419-A842-4F23-9628-879541FB5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Lettre d'accompagnement du CREJ au mandant.dotx</Template>
  <TotalTime>0</TotalTime>
  <Pages>1</Pages>
  <Words>156</Words>
  <Characters>912</Characters>
  <Application>Microsoft Office Word</Application>
  <DocSecurity>0</DocSecurity>
  <Lines>60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TRame convo DO CRAC.dotx</vt:lpstr>
    </vt:vector>
  </TitlesOfParts>
  <Company>Société Avensys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Lettre d'accompagnement du CREJ FABEX au mandant</dc:title>
  <dc:subject>Société Avensys</dc:subject>
  <dc:creator>Lea-PC</dc:creator>
  <cp:keywords/>
  <dc:description/>
  <cp:lastModifiedBy>lea pruvot</cp:lastModifiedBy>
  <cp:revision>1</cp:revision>
  <cp:lastPrinted>2022-11-30T20:41:00Z</cp:lastPrinted>
  <dcterms:created xsi:type="dcterms:W3CDTF">2024-03-30T13:35:00Z</dcterms:created>
  <dcterms:modified xsi:type="dcterms:W3CDTF">2024-03-30T13:35:00Z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eleDot">
    <vt:lpwstr>C:\avensys\ace\trame\Lettre d'accompagnement du CREJ au mandant.dotx</vt:lpwstr>
  </property>
  <property fmtid="{D5CDD505-2E9C-101B-9397-08002B2CF9AE}" pid="3" name="MajModele">
    <vt:lpwstr>MAJDDELI-MAJInterDest-MAJFusionMulti</vt:lpwstr>
  </property>
  <property fmtid="{D5CDD505-2E9C-101B-9397-08002B2CF9AE}" pid="4" name="LierManuelA26">
    <vt:lpwstr>OK</vt:lpwstr>
  </property>
  <property fmtid="{D5CDD505-2E9C-101B-9397-08002B2CF9AE}" pid="5" name="ReadOnly">
    <vt:lpwstr>False</vt:lpwstr>
  </property>
  <property fmtid="{D5CDD505-2E9C-101B-9397-08002B2CF9AE}" pid="6" name="NomFichierDef">
    <vt:lpwstr>MAF</vt:lpwstr>
  </property>
  <property fmtid="{D5CDD505-2E9C-101B-9397-08002B2CF9AE}" pid="7" name="NbDestFusion">
    <vt:lpwstr/>
  </property>
  <property fmtid="{D5CDD505-2E9C-101B-9397-08002B2CF9AE}" pid="8" name="TacheNomAdresse">
    <vt:lpwstr>MAF</vt:lpwstr>
  </property>
  <property fmtid="{D5CDD505-2E9C-101B-9397-08002B2CF9AE}" pid="9" name="TacheAdresse1">
    <vt:lpwstr>189 boulevard Malesherbes</vt:lpwstr>
  </property>
  <property fmtid="{D5CDD505-2E9C-101B-9397-08002B2CF9AE}" pid="10" name="TacheAdresse2">
    <vt:lpwstr/>
  </property>
  <property fmtid="{D5CDD505-2E9C-101B-9397-08002B2CF9AE}" pid="11" name="TacheAdresse23">
    <vt:lpwstr/>
  </property>
  <property fmtid="{D5CDD505-2E9C-101B-9397-08002B2CF9AE}" pid="12" name="TacheCP">
    <vt:lpwstr>75856</vt:lpwstr>
  </property>
  <property fmtid="{D5CDD505-2E9C-101B-9397-08002B2CF9AE}" pid="13" name="TacheVille">
    <vt:lpwstr>PARIS Cedex 17</vt:lpwstr>
  </property>
  <property fmtid="{D5CDD505-2E9C-101B-9397-08002B2CF9AE}" pid="14" name="TacheCivilite">
    <vt:lpwstr>Madame</vt:lpwstr>
  </property>
  <property fmtid="{D5CDD505-2E9C-101B-9397-08002B2CF9AE}" pid="15" name="EvenementType">
    <vt:lpwstr>2</vt:lpwstr>
  </property>
  <property fmtid="{D5CDD505-2E9C-101B-9397-08002B2CF9AE}" pid="16" name="StatutFichier">
    <vt:lpwstr>0</vt:lpwstr>
  </property>
  <property fmtid="{D5CDD505-2E9C-101B-9397-08002B2CF9AE}" pid="17" name="StatutFichierDef">
    <vt:lpwstr>0</vt:lpwstr>
  </property>
  <property fmtid="{D5CDD505-2E9C-101B-9397-08002B2CF9AE}" pid="18" name="NomDoc">
    <vt:lpwstr>Lettre d'accompagnement du CREJ FABEX au mandant</vt:lpwstr>
  </property>
  <property fmtid="{D5CDD505-2E9C-101B-9397-08002B2CF9AE}" pid="19" name="FamilleFichier">
    <vt:lpwstr/>
  </property>
  <property fmtid="{D5CDD505-2E9C-101B-9397-08002B2CF9AE}" pid="20" name="CBAffAssureur">
    <vt:lpwstr>Non</vt:lpwstr>
  </property>
  <property fmtid="{D5CDD505-2E9C-101B-9397-08002B2CF9AE}" pid="21" name="CBAdrRecours">
    <vt:lpwstr>Non</vt:lpwstr>
  </property>
  <property fmtid="{D5CDD505-2E9C-101B-9397-08002B2CF9AE}" pid="22" name="CBLogoPDF">
    <vt:lpwstr>Non</vt:lpwstr>
  </property>
  <property fmtid="{D5CDD505-2E9C-101B-9397-08002B2CF9AE}" pid="23" name="CBV2017">
    <vt:lpwstr>Non</vt:lpwstr>
  </property>
  <property fmtid="{D5CDD505-2E9C-101B-9397-08002B2CF9AE}" pid="24" name="CBPubliAuto">
    <vt:lpwstr>Non</vt:lpwstr>
  </property>
  <property fmtid="{D5CDD505-2E9C-101B-9397-08002B2CF9AE}" pid="25" name="CBPDFAuto">
    <vt:lpwstr>Non</vt:lpwstr>
  </property>
  <property fmtid="{D5CDD505-2E9C-101B-9397-08002B2CF9AE}" pid="26" name="CMultiEvenement">
    <vt:lpwstr>Non</vt:lpwstr>
  </property>
  <property fmtid="{D5CDD505-2E9C-101B-9397-08002B2CF9AE}" pid="27" name="OpDestPrinc">
    <vt:lpwstr>Oui</vt:lpwstr>
  </property>
  <property fmtid="{D5CDD505-2E9C-101B-9397-08002B2CF9AE}" pid="28" name="OpDestInter">
    <vt:lpwstr>Non</vt:lpwstr>
  </property>
  <property fmtid="{D5CDD505-2E9C-101B-9397-08002B2CF9AE}" pid="29" name="CBAdrPrinc">
    <vt:lpwstr>1</vt:lpwstr>
  </property>
  <property fmtid="{D5CDD505-2E9C-101B-9397-08002B2CF9AE}" pid="30" name="CTypeDoc">
    <vt:lpwstr>0</vt:lpwstr>
  </property>
  <property fmtid="{D5CDD505-2E9C-101B-9397-08002B2CF9AE}" pid="31" name="Relance">
    <vt:lpwstr>0</vt:lpwstr>
  </property>
  <property fmtid="{D5CDD505-2E9C-101B-9397-08002B2CF9AE}" pid="32" name="NbJourRappel">
    <vt:lpwstr>0</vt:lpwstr>
  </property>
  <property fmtid="{D5CDD505-2E9C-101B-9397-08002B2CF9AE}" pid="33" name="TacheCommentaire">
    <vt:lpwstr/>
  </property>
  <property fmtid="{D5CDD505-2E9C-101B-9397-08002B2CF9AE}" pid="34" name="BaseDossierBCHJ40">
    <vt:lpwstr>0</vt:lpwstr>
  </property>
  <property fmtid="{D5CDD505-2E9C-101B-9397-08002B2CF9AE}" pid="35" name="BaseDossierBCHJ45">
    <vt:lpwstr>0</vt:lpwstr>
  </property>
  <property fmtid="{D5CDD505-2E9C-101B-9397-08002B2CF9AE}" pid="36" name="BaseDossierBCHJ60">
    <vt:lpwstr>0</vt:lpwstr>
  </property>
  <property fmtid="{D5CDD505-2E9C-101B-9397-08002B2CF9AE}" pid="37" name="BaseDossierBCHJ75">
    <vt:lpwstr>0</vt:lpwstr>
  </property>
  <property fmtid="{D5CDD505-2E9C-101B-9397-08002B2CF9AE}" pid="38" name="BaseDossierBCHJ90">
    <vt:lpwstr>0</vt:lpwstr>
  </property>
  <property fmtid="{D5CDD505-2E9C-101B-9397-08002B2CF9AE}" pid="39" name="BaseDossierBCHProlonDate">
    <vt:lpwstr>0</vt:lpwstr>
  </property>
  <property fmtid="{D5CDD505-2E9C-101B-9397-08002B2CF9AE}" pid="40" name="BaseDossierBFini">
    <vt:lpwstr>0</vt:lpwstr>
  </property>
  <property fmtid="{D5CDD505-2E9C-101B-9397-08002B2CF9AE}" pid="41" name="VersionModele">
    <vt:lpwstr>20230621164646</vt:lpwstr>
  </property>
  <property fmtid="{D5CDD505-2E9C-101B-9397-08002B2CF9AE}" pid="42" name="A26SInterDest01Select">
    <vt:lpwstr>Choix</vt:lpwstr>
  </property>
  <property fmtid="{D5CDD505-2E9C-101B-9397-08002B2CF9AE}" pid="43" name="A26SInterDest01Quest">
    <vt:lpwstr>Liste de diffusion ?</vt:lpwstr>
  </property>
  <property fmtid="{D5CDD505-2E9C-101B-9397-08002B2CF9AE}" pid="44" name="A26SInterDest02Select">
    <vt:lpwstr>Choix</vt:lpwstr>
  </property>
  <property fmtid="{D5CDD505-2E9C-101B-9397-08002B2CF9AE}" pid="45" name="A26SInterDest02Quest">
    <vt:lpwstr>LISTE DIFFUSION ?</vt:lpwstr>
  </property>
  <property fmtid="{D5CDD505-2E9C-101B-9397-08002B2CF9AE}" pid="46" name="NumDossier15">
    <vt:lpwstr>202300100100269</vt:lpwstr>
  </property>
  <property fmtid="{D5CDD505-2E9C-101B-9397-08002B2CF9AE}" pid="47" name="AdresseIP">
    <vt:lpwstr>fabex.a26.fr</vt:lpwstr>
  </property>
  <property fmtid="{D5CDD505-2E9C-101B-9397-08002B2CF9AE}" pid="48" name="AffRefDossier">
    <vt:lpwstr>2023FAB100269</vt:lpwstr>
  </property>
  <property fmtid="{D5CDD505-2E9C-101B-9397-08002B2CF9AE}" pid="49" name="BureauCode">
    <vt:lpwstr>FAB</vt:lpwstr>
  </property>
  <property fmtid="{D5CDD505-2E9C-101B-9397-08002B2CF9AE}" pid="50" name="Definitif">
    <vt:lpwstr/>
  </property>
</Properties>
</file>